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D8B" w:rsidRPr="00331647" w:rsidRDefault="00ED2D8B" w:rsidP="00ED2D8B">
      <w:pPr>
        <w:pStyle w:val="Ttulo1"/>
        <w:numPr>
          <w:ilvl w:val="0"/>
          <w:numId w:val="0"/>
        </w:numPr>
        <w:ind w:left="360"/>
        <w:jc w:val="center"/>
        <w:rPr>
          <w:color w:val="1F4E79"/>
          <w:sz w:val="30"/>
          <w:szCs w:val="30"/>
        </w:rPr>
      </w:pPr>
      <w:r>
        <w:rPr>
          <w:noProof/>
          <w:lang w:val="es-BO" w:eastAsia="es-BO"/>
        </w:rPr>
        <w:drawing>
          <wp:anchor distT="0" distB="0" distL="114300" distR="114300" simplePos="0" relativeHeight="251671040" behindDoc="0" locked="0" layoutInCell="1" allowOverlap="1" wp14:anchorId="7F19BD7D" wp14:editId="19875089">
            <wp:simplePos x="0" y="0"/>
            <wp:positionH relativeFrom="margin">
              <wp:align>left</wp:align>
            </wp:positionH>
            <wp:positionV relativeFrom="paragraph">
              <wp:posOffset>-635</wp:posOffset>
            </wp:positionV>
            <wp:extent cx="1352550" cy="4572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2064" behindDoc="1" locked="0" layoutInCell="1" allowOverlap="1" wp14:anchorId="25565927" wp14:editId="7CA6F83E">
            <wp:simplePos x="0" y="0"/>
            <wp:positionH relativeFrom="column">
              <wp:posOffset>4206240</wp:posOffset>
            </wp:positionH>
            <wp:positionV relativeFrom="paragraph">
              <wp:posOffset>9525</wp:posOffset>
            </wp:positionV>
            <wp:extent cx="1657350" cy="514350"/>
            <wp:effectExtent l="0" t="0" r="0" b="0"/>
            <wp:wrapThrough wrapText="bothSides">
              <wp:wrapPolygon edited="0">
                <wp:start x="0" y="0"/>
                <wp:lineTo x="0" y="20800"/>
                <wp:lineTo x="21352" y="20800"/>
                <wp:lineTo x="21352" y="0"/>
                <wp:lineTo x="0" y="0"/>
              </wp:wrapPolygon>
            </wp:wrapThrough>
            <wp:docPr id="11" name="Imagen 11" descr="C:\Users\cquiroga\Downloads\logo mma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quiroga\Downloads\logo mmay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C86" w:rsidRPr="00780825">
        <w:rPr>
          <w:rFonts w:cs="Arial"/>
          <w:b w:val="0"/>
          <w:noProof/>
          <w:lang w:val="es-BO" w:eastAsia="es-BO"/>
        </w:rPr>
        <mc:AlternateContent>
          <mc:Choice Requires="wps">
            <w:drawing>
              <wp:anchor distT="0" distB="0" distL="114300" distR="114300" simplePos="0" relativeHeight="251666944" behindDoc="0" locked="0" layoutInCell="1" allowOverlap="1" wp14:anchorId="2CFF8415" wp14:editId="617ADCD6">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40250D" w:rsidRDefault="0040250D" w:rsidP="00AA0C8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CFF8415"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40250D" w:rsidRDefault="0040250D" w:rsidP="00AA0C86"/>
                  </w:txbxContent>
                </v:textbox>
              </v:shape>
            </w:pict>
          </mc:Fallback>
        </mc:AlternateContent>
      </w:r>
      <w:r w:rsidR="00AA0C86" w:rsidRPr="00780825">
        <w:rPr>
          <w:rFonts w:cs="Arial"/>
          <w:lang w:val="es-BO"/>
        </w:rPr>
        <w:cr/>
      </w:r>
    </w:p>
    <w:p w:rsidR="00ED2D8B" w:rsidRPr="000E742A" w:rsidRDefault="00ED2D8B" w:rsidP="00ED2D8B">
      <w:pPr>
        <w:jc w:val="center"/>
        <w:rPr>
          <w:rFonts w:ascii="Century Gothic" w:hAnsi="Century Gothic"/>
          <w:b/>
          <w:sz w:val="36"/>
          <w:szCs w:val="36"/>
        </w:rPr>
      </w:pPr>
    </w:p>
    <w:p w:rsidR="00ED2D8B" w:rsidRPr="000E742A" w:rsidRDefault="00ED2D8B" w:rsidP="00ED2D8B">
      <w:pPr>
        <w:rPr>
          <w:rFonts w:ascii="Century Gothic" w:hAnsi="Century Gothic"/>
          <w:b/>
          <w:sz w:val="36"/>
          <w:szCs w:val="36"/>
        </w:rPr>
      </w:pPr>
      <w:r>
        <w:rPr>
          <w:rFonts w:ascii="Century Gothic" w:hAnsi="Century Gothic"/>
          <w:b/>
          <w:noProof/>
          <w:sz w:val="36"/>
          <w:szCs w:val="36"/>
          <w:lang w:val="es-BO" w:eastAsia="es-BO"/>
        </w:rPr>
        <w:drawing>
          <wp:anchor distT="0" distB="0" distL="114300" distR="114300" simplePos="0" relativeHeight="251667968" behindDoc="0" locked="0" layoutInCell="1" allowOverlap="1" wp14:anchorId="26C70C99" wp14:editId="3D3B0620">
            <wp:simplePos x="0" y="0"/>
            <wp:positionH relativeFrom="margin">
              <wp:align>center</wp:align>
            </wp:positionH>
            <wp:positionV relativeFrom="paragraph">
              <wp:posOffset>9525</wp:posOffset>
            </wp:positionV>
            <wp:extent cx="1733550" cy="10668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D8B" w:rsidRPr="000E742A" w:rsidRDefault="00ED2D8B" w:rsidP="00ED2D8B">
      <w:pPr>
        <w:rPr>
          <w:rFonts w:ascii="Century Gothic" w:hAnsi="Century Gothic"/>
          <w:b/>
          <w:sz w:val="36"/>
          <w:szCs w:val="36"/>
        </w:rPr>
      </w:pPr>
    </w:p>
    <w:p w:rsidR="00ED2D8B" w:rsidRPr="000E742A" w:rsidRDefault="00ED2D8B" w:rsidP="00ED2D8B">
      <w:pPr>
        <w:rPr>
          <w:rFonts w:ascii="Century Gothic" w:hAnsi="Century Gothic"/>
          <w:b/>
          <w:sz w:val="36"/>
          <w:szCs w:val="36"/>
        </w:rPr>
      </w:pPr>
    </w:p>
    <w:p w:rsidR="00ED2D8B" w:rsidRPr="000E742A" w:rsidRDefault="00ED2D8B" w:rsidP="00ED2D8B">
      <w:pPr>
        <w:rPr>
          <w:rFonts w:ascii="Century Gothic" w:hAnsi="Century Gothic"/>
          <w:b/>
          <w:sz w:val="36"/>
          <w:szCs w:val="36"/>
        </w:rPr>
      </w:pPr>
    </w:p>
    <w:p w:rsidR="00ED2D8B" w:rsidRPr="000E742A" w:rsidRDefault="00ED2D8B" w:rsidP="00ED2D8B">
      <w:pPr>
        <w:rPr>
          <w:rFonts w:ascii="Century Gothic" w:hAnsi="Century Gothic"/>
          <w:b/>
          <w:sz w:val="36"/>
          <w:szCs w:val="36"/>
        </w:rPr>
      </w:pPr>
      <w:r>
        <w:rPr>
          <w:rFonts w:ascii="Century Gothic" w:hAnsi="Century Gothic"/>
          <w:b/>
          <w:noProof/>
          <w:sz w:val="36"/>
          <w:szCs w:val="36"/>
          <w:lang w:val="es-BO" w:eastAsia="es-BO"/>
        </w:rPr>
        <w:drawing>
          <wp:anchor distT="0" distB="0" distL="114300" distR="114300" simplePos="0" relativeHeight="251670016" behindDoc="0" locked="0" layoutInCell="1" allowOverlap="1" wp14:anchorId="22940D45" wp14:editId="24CDC963">
            <wp:simplePos x="0" y="0"/>
            <wp:positionH relativeFrom="margin">
              <wp:align>left</wp:align>
            </wp:positionH>
            <wp:positionV relativeFrom="paragraph">
              <wp:posOffset>151765</wp:posOffset>
            </wp:positionV>
            <wp:extent cx="1724025" cy="11239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36"/>
          <w:szCs w:val="36"/>
          <w:lang w:val="es-BO" w:eastAsia="es-BO"/>
        </w:rPr>
        <w:drawing>
          <wp:anchor distT="0" distB="0" distL="114300" distR="114300" simplePos="0" relativeHeight="251668992" behindDoc="0" locked="0" layoutInCell="1" allowOverlap="1" wp14:anchorId="59C663DD" wp14:editId="2AF1FB1D">
            <wp:simplePos x="0" y="0"/>
            <wp:positionH relativeFrom="column">
              <wp:posOffset>3762375</wp:posOffset>
            </wp:positionH>
            <wp:positionV relativeFrom="paragraph">
              <wp:posOffset>168275</wp:posOffset>
            </wp:positionV>
            <wp:extent cx="1704975" cy="10572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D8B" w:rsidRDefault="00ED2D8B" w:rsidP="00ED2D8B">
      <w:pPr>
        <w:rPr>
          <w:rFonts w:ascii="Century Gothic" w:hAnsi="Century Gothic"/>
          <w:b/>
          <w:sz w:val="36"/>
          <w:szCs w:val="36"/>
        </w:rPr>
      </w:pPr>
    </w:p>
    <w:p w:rsidR="00ED2D8B" w:rsidRPr="000E742A" w:rsidRDefault="00ED2D8B" w:rsidP="00ED2D8B">
      <w:pPr>
        <w:rPr>
          <w:rFonts w:ascii="Century Gothic" w:hAnsi="Century Gothic"/>
          <w:b/>
          <w:sz w:val="36"/>
          <w:szCs w:val="36"/>
        </w:rPr>
      </w:pPr>
    </w:p>
    <w:p w:rsidR="00ED2D8B" w:rsidRPr="000E742A" w:rsidRDefault="00ED2D8B" w:rsidP="00ED2D8B">
      <w:pPr>
        <w:jc w:val="center"/>
        <w:rPr>
          <w:rFonts w:ascii="Century Gothic" w:hAnsi="Century Gothic"/>
          <w:b/>
          <w:sz w:val="44"/>
          <w:szCs w:val="36"/>
        </w:rPr>
      </w:pPr>
    </w:p>
    <w:p w:rsidR="00ED2D8B" w:rsidRPr="000E742A" w:rsidRDefault="00ED2D8B" w:rsidP="00ED2D8B">
      <w:pPr>
        <w:jc w:val="center"/>
        <w:rPr>
          <w:rFonts w:ascii="Century Gothic" w:hAnsi="Century Gothic"/>
          <w:b/>
          <w:sz w:val="44"/>
          <w:szCs w:val="36"/>
        </w:rPr>
      </w:pPr>
    </w:p>
    <w:p w:rsidR="00ED2D8B" w:rsidRPr="000E742A" w:rsidRDefault="0068456C" w:rsidP="00ED2D8B">
      <w:pPr>
        <w:jc w:val="center"/>
        <w:rPr>
          <w:rFonts w:ascii="Century Gothic" w:hAnsi="Century Gothic"/>
          <w:b/>
          <w:sz w:val="44"/>
          <w:szCs w:val="36"/>
        </w:rPr>
      </w:pPr>
      <w:r>
        <w:rPr>
          <w:rFonts w:ascii="Century Gothic" w:hAnsi="Century Gothic"/>
          <w:b/>
          <w:sz w:val="44"/>
          <w:szCs w:val="36"/>
        </w:rPr>
        <w:t xml:space="preserve">EMPRESA MISICUNI </w:t>
      </w:r>
    </w:p>
    <w:p w:rsidR="00ED2D8B" w:rsidRPr="000E742A" w:rsidRDefault="00ED2D8B" w:rsidP="00ED2D8B">
      <w:pPr>
        <w:jc w:val="center"/>
        <w:rPr>
          <w:rFonts w:ascii="Century Gothic" w:hAnsi="Century Gothic"/>
          <w:b/>
          <w:sz w:val="8"/>
          <w:szCs w:val="36"/>
        </w:rPr>
      </w:pPr>
    </w:p>
    <w:p w:rsidR="00ED2D8B" w:rsidRPr="00331647" w:rsidRDefault="00ED2D8B" w:rsidP="00ED2D8B">
      <w:pPr>
        <w:jc w:val="center"/>
        <w:rPr>
          <w:rFonts w:ascii="Century Gothic" w:hAnsi="Century Gothic"/>
          <w:b/>
          <w:color w:val="1F4E79"/>
          <w:sz w:val="44"/>
          <w:szCs w:val="36"/>
        </w:rPr>
      </w:pPr>
      <w:r w:rsidRPr="00331647">
        <w:rPr>
          <w:rFonts w:ascii="Century Gothic" w:hAnsi="Century Gothic"/>
          <w:b/>
          <w:color w:val="1F4E79"/>
          <w:sz w:val="44"/>
          <w:szCs w:val="36"/>
        </w:rPr>
        <w:t>MODELO DE DOCUMENTO BASE DE CONTRATACIÓN</w:t>
      </w:r>
    </w:p>
    <w:p w:rsidR="00ED2D8B" w:rsidRDefault="00ED2D8B" w:rsidP="00ED2D8B">
      <w:pPr>
        <w:jc w:val="center"/>
        <w:rPr>
          <w:rFonts w:ascii="Century Gothic" w:hAnsi="Century Gothic"/>
          <w:b/>
          <w:color w:val="1F4E79"/>
          <w:sz w:val="44"/>
          <w:szCs w:val="36"/>
        </w:rPr>
      </w:pPr>
      <w:r w:rsidRPr="00331647">
        <w:rPr>
          <w:rFonts w:ascii="Century Gothic" w:hAnsi="Century Gothic"/>
          <w:b/>
          <w:color w:val="1F4E79"/>
          <w:sz w:val="44"/>
          <w:szCs w:val="36"/>
        </w:rPr>
        <w:t>DE SERVICIOS GENERALES</w:t>
      </w:r>
    </w:p>
    <w:p w:rsidR="0068456C" w:rsidRPr="00331647" w:rsidRDefault="0068456C" w:rsidP="00ED2D8B">
      <w:pPr>
        <w:jc w:val="center"/>
        <w:rPr>
          <w:rFonts w:ascii="Century Gothic" w:hAnsi="Century Gothic"/>
          <w:b/>
          <w:color w:val="1F4E79"/>
          <w:sz w:val="44"/>
          <w:szCs w:val="36"/>
        </w:rPr>
      </w:pPr>
      <w:r>
        <w:rPr>
          <w:rFonts w:ascii="Century Gothic" w:hAnsi="Century Gothic"/>
          <w:b/>
          <w:color w:val="1F4E79"/>
          <w:sz w:val="44"/>
          <w:szCs w:val="36"/>
        </w:rPr>
        <w:t>“MANTENIMIENTO DE JUNTAS Y REPARACION DE FISURAS, 2 ETAPA ESTRIBO IZQUIERDO PRESA MISICUNI”</w:t>
      </w:r>
    </w:p>
    <w:p w:rsidR="00ED2D8B" w:rsidRPr="00331647" w:rsidRDefault="00ED2D8B" w:rsidP="00ED2D8B">
      <w:pPr>
        <w:rPr>
          <w:rFonts w:ascii="Century Gothic" w:hAnsi="Century Gothic"/>
          <w:b/>
          <w:color w:val="1F4E79"/>
          <w:sz w:val="36"/>
          <w:szCs w:val="36"/>
        </w:rPr>
      </w:pPr>
    </w:p>
    <w:p w:rsidR="00ED2D8B" w:rsidRPr="00331647" w:rsidRDefault="00ED2D8B" w:rsidP="00ED2D8B">
      <w:pPr>
        <w:jc w:val="center"/>
        <w:rPr>
          <w:rFonts w:ascii="Century Gothic" w:hAnsi="Century Gothic"/>
          <w:b/>
          <w:color w:val="1F4E79"/>
          <w:sz w:val="36"/>
          <w:szCs w:val="36"/>
        </w:rPr>
      </w:pPr>
      <w:r w:rsidRPr="00331647">
        <w:rPr>
          <w:rFonts w:ascii="Century Gothic" w:hAnsi="Century Gothic"/>
          <w:b/>
          <w:color w:val="1F4E79"/>
          <w:sz w:val="36"/>
          <w:szCs w:val="36"/>
        </w:rPr>
        <w:t xml:space="preserve">APOYO NACIONAL A LA PRODUCCIÓN Y EMPLEO </w:t>
      </w:r>
    </w:p>
    <w:p w:rsidR="00ED2D8B" w:rsidRDefault="00ED2D8B" w:rsidP="00ED2D8B">
      <w:pPr>
        <w:jc w:val="center"/>
        <w:rPr>
          <w:rFonts w:ascii="Century Gothic" w:hAnsi="Century Gothic"/>
          <w:b/>
          <w:color w:val="1F4E79"/>
          <w:sz w:val="32"/>
          <w:szCs w:val="36"/>
        </w:rPr>
      </w:pPr>
      <w:r>
        <w:rPr>
          <w:rFonts w:ascii="Century Gothic" w:hAnsi="Century Gothic"/>
          <w:b/>
          <w:color w:val="1F4E79"/>
          <w:sz w:val="32"/>
          <w:szCs w:val="36"/>
        </w:rPr>
        <w:t xml:space="preserve"> </w:t>
      </w:r>
      <w:r w:rsidR="0068456C">
        <w:rPr>
          <w:rFonts w:ascii="Century Gothic" w:hAnsi="Century Gothic"/>
          <w:b/>
          <w:color w:val="1F4E79"/>
          <w:sz w:val="32"/>
          <w:szCs w:val="36"/>
        </w:rPr>
        <w:t>E.M.GAF.ANPE-008/2019</w:t>
      </w:r>
    </w:p>
    <w:p w:rsidR="0068456C" w:rsidRPr="00331647" w:rsidRDefault="0068456C" w:rsidP="00ED2D8B">
      <w:pPr>
        <w:jc w:val="center"/>
        <w:rPr>
          <w:rFonts w:ascii="Century Gothic" w:hAnsi="Century Gothic"/>
          <w:b/>
          <w:color w:val="1F4E79"/>
          <w:sz w:val="32"/>
          <w:szCs w:val="36"/>
        </w:rPr>
      </w:pPr>
    </w:p>
    <w:p w:rsidR="00ED2D8B" w:rsidRPr="00331647" w:rsidRDefault="00ED2D8B" w:rsidP="00ED2D8B">
      <w:pPr>
        <w:ind w:right="13"/>
        <w:jc w:val="center"/>
        <w:rPr>
          <w:rFonts w:ascii="Century Gothic" w:hAnsi="Century Gothic"/>
          <w:b/>
          <w:color w:val="1F4E79"/>
          <w:sz w:val="24"/>
          <w:szCs w:val="24"/>
        </w:rPr>
      </w:pPr>
      <w:r w:rsidRPr="00331647">
        <w:rPr>
          <w:rFonts w:ascii="Century Gothic" w:hAnsi="Century Gothic"/>
          <w:b/>
          <w:color w:val="1F4E79"/>
          <w:sz w:val="24"/>
          <w:szCs w:val="24"/>
        </w:rPr>
        <w:t>ESTADO PLURINACIONAL DE BOLIVIA</w:t>
      </w:r>
    </w:p>
    <w:p w:rsidR="00ED2D8B" w:rsidRDefault="00ED2D8B" w:rsidP="00AA0C86">
      <w:pPr>
        <w:jc w:val="center"/>
        <w:rPr>
          <w:rFonts w:cs="Arial"/>
          <w:b/>
          <w:sz w:val="18"/>
          <w:szCs w:val="18"/>
          <w:lang w:val="es-BO"/>
        </w:rPr>
      </w:pPr>
    </w:p>
    <w:p w:rsidR="0068456C" w:rsidRPr="00780825" w:rsidRDefault="0068456C"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DD079D" w:rsidRPr="00780825" w:rsidRDefault="00AA0C86" w:rsidP="009D3F8F">
      <w:pPr>
        <w:jc w:val="center"/>
        <w:rPr>
          <w:lang w:val="es-BO"/>
        </w:rPr>
      </w:pPr>
      <w:r w:rsidRPr="00780825">
        <w:rPr>
          <w:rFonts w:ascii="Century Gothic" w:hAnsi="Century Gothic"/>
          <w:b/>
          <w:noProof/>
          <w:sz w:val="20"/>
          <w:szCs w:val="20"/>
          <w:lang w:val="es-BO" w:eastAsia="es-BO"/>
        </w:rPr>
        <mc:AlternateContent>
          <mc:Choice Requires="wps">
            <w:drawing>
              <wp:anchor distT="0" distB="0" distL="114300" distR="114300" simplePos="0" relativeHeight="251663872" behindDoc="0" locked="0" layoutInCell="0" allowOverlap="1" wp14:anchorId="33AB1FB6" wp14:editId="46EC4A3B">
                <wp:simplePos x="0" y="0"/>
                <wp:positionH relativeFrom="page">
                  <wp:posOffset>-9525</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0250D" w:rsidRPr="00B95F62" w:rsidRDefault="0040250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40250D" w:rsidRPr="00B95F62" w:rsidRDefault="0040250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40250D" w:rsidRPr="00B95F62" w:rsidRDefault="0040250D"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40250D" w:rsidRDefault="0040250D" w:rsidP="00AA0C86"/>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AB1FB6" id="Rectangle 20" o:spid="_x0000_s1027" style="position:absolute;left:0;text-align:left;margin-left:-.75pt;margin-top:735pt;width:642.3pt;height:57.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" o:allowincell="f" fillcolor="#243f60 [1604]" stroked="f" strokecolor="white [3212]">
                <v:fill opacity="40092f"/>
                <v:textbox inset="6.75pt,3.75pt,6.75pt,3.75pt">
                  <w:txbxContent>
                    <w:p w:rsidR="0040250D" w:rsidRPr="00B95F62" w:rsidRDefault="0040250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40250D" w:rsidRPr="00B95F62" w:rsidRDefault="0040250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40250D" w:rsidRPr="00B95F62" w:rsidRDefault="0040250D"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40250D" w:rsidRDefault="0040250D" w:rsidP="00AA0C86"/>
                  </w:txbxContent>
                </v:textbox>
                <w10:wrap anchorx="page" anchory="page"/>
              </v:rect>
            </w:pict>
          </mc:Fallback>
        </mc:AlternateConten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CF7449">
              <w:rPr>
                <w:noProof/>
                <w:webHidden/>
              </w:rPr>
              <w:t>1</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CF7449">
              <w:rPr>
                <w:noProof/>
                <w:webHidden/>
              </w:rPr>
              <w:t>1</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CF7449">
              <w:rPr>
                <w:noProof/>
                <w:webHidden/>
              </w:rPr>
              <w:t>1</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CF7449">
              <w:rPr>
                <w:noProof/>
                <w:webHidden/>
              </w:rPr>
              <w:t>1</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CF7449">
              <w:rPr>
                <w:noProof/>
                <w:webHidden/>
              </w:rPr>
              <w:t>3</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CF7449">
              <w:rPr>
                <w:noProof/>
                <w:webHidden/>
              </w:rPr>
              <w:t>4</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CF7449">
              <w:rPr>
                <w:noProof/>
                <w:webHidden/>
              </w:rPr>
              <w:t>4</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CF7449">
              <w:rPr>
                <w:noProof/>
                <w:webHidden/>
              </w:rPr>
              <w:t>5</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CF7449">
              <w:rPr>
                <w:noProof/>
                <w:webHidden/>
              </w:rPr>
              <w:t>5</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CF7449">
              <w:rPr>
                <w:noProof/>
                <w:webHidden/>
              </w:rPr>
              <w:t>5</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CF7449">
              <w:rPr>
                <w:noProof/>
                <w:webHidden/>
              </w:rPr>
              <w:t>6</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CF7449">
              <w:rPr>
                <w:noProof/>
                <w:webHidden/>
              </w:rPr>
              <w:t>6</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CF7449">
              <w:rPr>
                <w:noProof/>
                <w:webHidden/>
              </w:rPr>
              <w:t>6</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CF7449">
              <w:rPr>
                <w:noProof/>
                <w:webHidden/>
              </w:rPr>
              <w:t>6</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CF7449">
              <w:rPr>
                <w:noProof/>
                <w:webHidden/>
              </w:rPr>
              <w:t>6</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CF7449">
              <w:rPr>
                <w:noProof/>
                <w:webHidden/>
              </w:rPr>
              <w:t>8</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CF7449">
              <w:rPr>
                <w:noProof/>
                <w:webHidden/>
              </w:rPr>
              <w:t>8</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CF7449">
              <w:rPr>
                <w:noProof/>
                <w:webHidden/>
              </w:rPr>
              <w:t>8</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CF7449">
              <w:rPr>
                <w:noProof/>
                <w:webHidden/>
              </w:rPr>
              <w:t>8</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CF7449">
              <w:rPr>
                <w:noProof/>
                <w:webHidden/>
              </w:rPr>
              <w:t>9</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CF7449">
              <w:rPr>
                <w:noProof/>
                <w:webHidden/>
              </w:rPr>
              <w:t>10</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CF7449">
              <w:rPr>
                <w:noProof/>
                <w:webHidden/>
              </w:rPr>
              <w:t>10</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CF7449">
              <w:rPr>
                <w:noProof/>
                <w:webHidden/>
              </w:rPr>
              <w:t>11</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CF7449">
              <w:rPr>
                <w:noProof/>
                <w:webHidden/>
              </w:rPr>
              <w:t>11</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CF7449">
              <w:rPr>
                <w:noProof/>
                <w:webHidden/>
              </w:rPr>
              <w:t>13</w:t>
            </w:r>
            <w:r w:rsidR="008965CC">
              <w:rPr>
                <w:noProof/>
                <w:webHidden/>
              </w:rPr>
              <w:fldChar w:fldCharType="end"/>
            </w:r>
          </w:hyperlink>
        </w:p>
        <w:p w:rsidR="008965CC" w:rsidRDefault="00D311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CF7449">
              <w:rPr>
                <w:noProof/>
                <w:webHidden/>
              </w:rPr>
              <w:t>15</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9E57E5">
          <w:footerReference w:type="default" r:id="rId13"/>
          <w:pgSz w:w="12240" w:h="15840" w:code="1"/>
          <w:pgMar w:top="1418" w:right="1701" w:bottom="1134" w:left="1701" w:header="709" w:footer="709" w:gutter="0"/>
          <w:pgNumType w:fmt="lowerRoman" w:start="1"/>
          <w:cols w:space="708"/>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E963A1">
      <w:pPr>
        <w:pStyle w:val="Puesto"/>
        <w:numPr>
          <w:ilvl w:val="0"/>
          <w:numId w:val="19"/>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E963A1">
      <w:pPr>
        <w:pStyle w:val="Puesto"/>
        <w:numPr>
          <w:ilvl w:val="0"/>
          <w:numId w:val="19"/>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E963A1">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E963A1">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E963A1">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E963A1">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E963A1">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E963A1">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E963A1">
      <w:pPr>
        <w:pStyle w:val="Puesto"/>
        <w:numPr>
          <w:ilvl w:val="0"/>
          <w:numId w:val="19"/>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DA6158" w:rsidRPr="00780825" w:rsidRDefault="00DA6158" w:rsidP="00DA6158">
      <w:pPr>
        <w:ind w:firstLine="360"/>
        <w:jc w:val="both"/>
        <w:rPr>
          <w:rFonts w:cs="Arial"/>
          <w:sz w:val="18"/>
          <w:szCs w:val="18"/>
          <w:lang w:val="es-BO"/>
        </w:rPr>
      </w:pPr>
    </w:p>
    <w:p w:rsidR="00DA6158" w:rsidRPr="00780825" w:rsidRDefault="00DA6158" w:rsidP="00E963A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E963A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E963A1">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E963A1">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rsidR="008759CA" w:rsidRPr="00780825" w:rsidRDefault="008759CA" w:rsidP="008759CA">
      <w:pPr>
        <w:tabs>
          <w:tab w:val="num" w:pos="1134"/>
        </w:tabs>
        <w:ind w:left="360"/>
        <w:jc w:val="both"/>
        <w:rPr>
          <w:rFonts w:cs="Arial"/>
          <w:sz w:val="18"/>
          <w:szCs w:val="18"/>
          <w:lang w:val="es-BO"/>
        </w:rPr>
      </w:pPr>
    </w:p>
    <w:p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rsidR="00962856" w:rsidRPr="00780825" w:rsidRDefault="00962856" w:rsidP="008759CA">
      <w:pPr>
        <w:ind w:left="567"/>
        <w:jc w:val="both"/>
        <w:rPr>
          <w:rFonts w:cs="Arial"/>
          <w:sz w:val="18"/>
          <w:szCs w:val="18"/>
          <w:lang w:val="es-BO"/>
        </w:rPr>
      </w:pPr>
    </w:p>
    <w:p w:rsidR="008759CA" w:rsidRPr="00780825" w:rsidRDefault="008759CA" w:rsidP="00E963A1">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E963A1">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E963A1">
      <w:pPr>
        <w:pStyle w:val="Puesto"/>
        <w:numPr>
          <w:ilvl w:val="0"/>
          <w:numId w:val="19"/>
        </w:numPr>
        <w:spacing w:before="0" w:after="0"/>
        <w:jc w:val="both"/>
        <w:rPr>
          <w:rFonts w:ascii="Verdana" w:hAnsi="Verdana"/>
          <w:sz w:val="18"/>
        </w:rPr>
      </w:pPr>
      <w:bookmarkStart w:id="3" w:name="_Toc517950073"/>
      <w:r w:rsidRPr="00780825">
        <w:rPr>
          <w:rFonts w:ascii="Verdana" w:hAnsi="Verdana"/>
          <w:sz w:val="18"/>
        </w:rPr>
        <w:t>GARANTÍAS</w:t>
      </w:r>
      <w:bookmarkEnd w:id="3"/>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E963A1">
      <w:pPr>
        <w:pStyle w:val="Prrafodelista"/>
        <w:numPr>
          <w:ilvl w:val="1"/>
          <w:numId w:val="19"/>
        </w:numPr>
        <w:ind w:left="1134" w:hanging="708"/>
        <w:rPr>
          <w:b/>
          <w:sz w:val="18"/>
          <w:lang w:val="es-BO"/>
        </w:rPr>
      </w:pPr>
      <w:bookmarkStart w:id="4" w:name="_Toc347135113"/>
      <w:bookmarkStart w:id="5" w:name="_Toc347135273"/>
      <w:r w:rsidRPr="00780825">
        <w:rPr>
          <w:rFonts w:ascii="Verdana" w:hAnsi="Verdana"/>
          <w:b/>
          <w:sz w:val="18"/>
          <w:lang w:val="es-BO"/>
        </w:rPr>
        <w:t>Las garantías requeridas, de acuerdo con el objeto, son:</w:t>
      </w:r>
      <w:bookmarkEnd w:id="4"/>
      <w:bookmarkEnd w:id="5"/>
    </w:p>
    <w:p w:rsidR="00A72FB0" w:rsidRPr="00780825" w:rsidRDefault="00A72FB0" w:rsidP="00A72FB0">
      <w:pPr>
        <w:ind w:left="2124" w:hanging="711"/>
        <w:jc w:val="both"/>
        <w:rPr>
          <w:rFonts w:cs="Arial"/>
          <w:sz w:val="18"/>
          <w:szCs w:val="18"/>
          <w:lang w:val="es-BO"/>
        </w:rPr>
      </w:pPr>
    </w:p>
    <w:p w:rsidR="00971113" w:rsidRPr="00780825" w:rsidRDefault="00F25EE8" w:rsidP="00E963A1">
      <w:pPr>
        <w:numPr>
          <w:ilvl w:val="0"/>
          <w:numId w:val="18"/>
        </w:numPr>
        <w:tabs>
          <w:tab w:val="clear" w:pos="1773"/>
        </w:tabs>
        <w:ind w:left="1701" w:hanging="567"/>
        <w:jc w:val="both"/>
        <w:rPr>
          <w:rFonts w:cs="Arial"/>
          <w:sz w:val="18"/>
          <w:szCs w:val="18"/>
          <w:lang w:val="es-BO"/>
        </w:rPr>
      </w:pPr>
      <w:r w:rsidRPr="00780825">
        <w:rPr>
          <w:b/>
          <w:sz w:val="18"/>
          <w:szCs w:val="18"/>
          <w:lang w:val="es-BO"/>
        </w:rPr>
        <w:lastRenderedPageBreak/>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w:t>
      </w:r>
      <w:r w:rsidR="00C84067">
        <w:rPr>
          <w:sz w:val="18"/>
          <w:szCs w:val="18"/>
          <w:lang w:val="es-BO"/>
        </w:rPr>
        <w:t xml:space="preserve">. </w:t>
      </w:r>
      <w:r w:rsidRPr="00780825">
        <w:rPr>
          <w:sz w:val="18"/>
          <w:szCs w:val="18"/>
          <w:lang w:val="es-BO"/>
        </w:rPr>
        <w:t>200.000.- (DOSCIENTOS MIL 00/100 BOLIVIANOS).</w:t>
      </w:r>
      <w:r w:rsidR="00D26F14" w:rsidRPr="00780825">
        <w:rPr>
          <w:sz w:val="18"/>
          <w:szCs w:val="18"/>
          <w:lang w:val="es-BO"/>
        </w:rPr>
        <w:t xml:space="preserve"> </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sea mayor a Bs</w:t>
      </w:r>
      <w:r w:rsidR="00C84067">
        <w:rPr>
          <w:rFonts w:cs="Arial"/>
          <w:sz w:val="18"/>
          <w:szCs w:val="18"/>
          <w:lang w:val="es-BO"/>
        </w:rPr>
        <w:t xml:space="preserve">. </w:t>
      </w:r>
      <w:r w:rsidRPr="00780825">
        <w:rPr>
          <w:rFonts w:cs="Arial"/>
          <w:sz w:val="18"/>
          <w:szCs w:val="18"/>
          <w:lang w:val="es-BO"/>
        </w:rPr>
        <w:t xml:space="preserve">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E963A1">
      <w:pPr>
        <w:numPr>
          <w:ilvl w:val="0"/>
          <w:numId w:val="18"/>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E963A1">
      <w:pPr>
        <w:numPr>
          <w:ilvl w:val="0"/>
          <w:numId w:val="18"/>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p>
    <w:p w:rsidR="009F22F0" w:rsidRPr="00780825" w:rsidRDefault="009F22F0" w:rsidP="00827823">
      <w:pPr>
        <w:ind w:left="1701"/>
        <w:jc w:val="both"/>
        <w:rPr>
          <w:b/>
          <w:sz w:val="18"/>
          <w:szCs w:val="18"/>
          <w:lang w:val="es-BO"/>
        </w:rPr>
      </w:pPr>
    </w:p>
    <w:p w:rsidR="00561143" w:rsidRPr="00780825" w:rsidRDefault="00561143" w:rsidP="00E963A1">
      <w:pPr>
        <w:pStyle w:val="Prrafodelista"/>
        <w:numPr>
          <w:ilvl w:val="1"/>
          <w:numId w:val="19"/>
        </w:numPr>
        <w:ind w:left="1134" w:hanging="708"/>
        <w:rPr>
          <w:rFonts w:ascii="Verdana" w:hAnsi="Verdana"/>
          <w:b/>
          <w:sz w:val="18"/>
          <w:lang w:val="es-BO"/>
        </w:rPr>
      </w:pPr>
      <w:bookmarkStart w:id="6" w:name="_Toc347135114"/>
      <w:bookmarkStart w:id="7" w:name="_Toc347135274"/>
      <w:r w:rsidRPr="00780825">
        <w:rPr>
          <w:rFonts w:ascii="Verdana" w:hAnsi="Verdana"/>
          <w:b/>
          <w:sz w:val="18"/>
          <w:lang w:val="es-BO"/>
        </w:rPr>
        <w:t>Ejecución de la Garantía de Seriedad de Propuesta</w:t>
      </w:r>
      <w:bookmarkEnd w:id="6"/>
      <w:bookmarkEnd w:id="7"/>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E963A1">
      <w:pPr>
        <w:numPr>
          <w:ilvl w:val="0"/>
          <w:numId w:val="26"/>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E963A1">
      <w:pPr>
        <w:numPr>
          <w:ilvl w:val="0"/>
          <w:numId w:val="26"/>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E963A1">
      <w:pPr>
        <w:numPr>
          <w:ilvl w:val="0"/>
          <w:numId w:val="26"/>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E963A1">
      <w:pPr>
        <w:numPr>
          <w:ilvl w:val="0"/>
          <w:numId w:val="26"/>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E963A1">
      <w:pPr>
        <w:numPr>
          <w:ilvl w:val="0"/>
          <w:numId w:val="26"/>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E963A1">
      <w:pPr>
        <w:pStyle w:val="Prrafodelista"/>
        <w:numPr>
          <w:ilvl w:val="1"/>
          <w:numId w:val="19"/>
        </w:numPr>
        <w:ind w:left="1134" w:hanging="708"/>
        <w:rPr>
          <w:rFonts w:ascii="Verdana" w:hAnsi="Verdana"/>
          <w:b/>
          <w:sz w:val="18"/>
          <w:lang w:val="es-BO"/>
        </w:rPr>
      </w:pPr>
      <w:bookmarkStart w:id="8" w:name="_Toc347135115"/>
      <w:bookmarkStart w:id="9" w:name="_Toc347135275"/>
      <w:r w:rsidRPr="00780825">
        <w:rPr>
          <w:rFonts w:ascii="Verdana" w:hAnsi="Verdana"/>
          <w:b/>
          <w:sz w:val="18"/>
          <w:lang w:val="es-BO"/>
        </w:rPr>
        <w:t>Devolución de la Garantía de Seriedad de Propuesta</w:t>
      </w:r>
      <w:bookmarkEnd w:id="8"/>
      <w:bookmarkEnd w:id="9"/>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lastRenderedPageBreak/>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E963A1">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E963A1">
      <w:pPr>
        <w:pStyle w:val="Ttulo4"/>
        <w:numPr>
          <w:ilvl w:val="0"/>
          <w:numId w:val="9"/>
        </w:numPr>
        <w:ind w:left="1701" w:hanging="567"/>
        <w:rPr>
          <w:lang w:val="es-BO"/>
        </w:rPr>
      </w:pPr>
      <w:r w:rsidRPr="00780825">
        <w:rPr>
          <w:lang w:val="es-BO"/>
        </w:rPr>
        <w:t>Notificación de la Resolución que resuelve el Recurso Administrativo de Impugnación, si existiese Recurso Administrativo de Impugnación, en contrataciones con montos mayores a Bs</w:t>
      </w:r>
      <w:r w:rsidR="00C84067">
        <w:rPr>
          <w:lang w:val="es-BO"/>
        </w:rPr>
        <w:t xml:space="preserve">. </w:t>
      </w:r>
      <w:r w:rsidRPr="00780825">
        <w:rPr>
          <w:lang w:val="es-BO"/>
        </w:rPr>
        <w:t>200.000.- (DOSCIENTOS MIL 00/100 BOLIVIANOS).</w:t>
      </w:r>
    </w:p>
    <w:p w:rsidR="00642845" w:rsidRPr="00780825" w:rsidRDefault="00642845" w:rsidP="00E963A1">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E963A1">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E963A1">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E963A1">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E963A1">
      <w:pPr>
        <w:pStyle w:val="Prrafodelista"/>
        <w:numPr>
          <w:ilvl w:val="1"/>
          <w:numId w:val="19"/>
        </w:numPr>
        <w:ind w:left="1134" w:hanging="708"/>
        <w:jc w:val="both"/>
        <w:rPr>
          <w:rFonts w:ascii="Verdana" w:hAnsi="Verdana"/>
          <w:sz w:val="18"/>
          <w:lang w:val="es-BO"/>
        </w:rPr>
      </w:pPr>
      <w:bookmarkStart w:id="10" w:name="_Toc347135116"/>
      <w:bookmarkStart w:id="11"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0"/>
      <w:bookmarkEnd w:id="11"/>
    </w:p>
    <w:p w:rsidR="00C52D1D" w:rsidRPr="00780825" w:rsidRDefault="00C52D1D" w:rsidP="00732B93">
      <w:pPr>
        <w:ind w:left="708"/>
        <w:jc w:val="both"/>
        <w:rPr>
          <w:rFonts w:cs="Arial"/>
          <w:sz w:val="18"/>
          <w:szCs w:val="18"/>
          <w:lang w:val="es-BO"/>
        </w:rPr>
      </w:pPr>
    </w:p>
    <w:p w:rsidR="00C52D1D" w:rsidRPr="00780825" w:rsidRDefault="00C52D1D" w:rsidP="00E963A1">
      <w:pPr>
        <w:pStyle w:val="Puesto"/>
        <w:numPr>
          <w:ilvl w:val="0"/>
          <w:numId w:val="19"/>
        </w:numPr>
        <w:spacing w:before="0" w:after="0"/>
        <w:jc w:val="both"/>
        <w:rPr>
          <w:rFonts w:ascii="Verdana" w:hAnsi="Verdana"/>
          <w:sz w:val="18"/>
        </w:rPr>
      </w:pPr>
      <w:bookmarkStart w:id="12" w:name="_Toc517950074"/>
      <w:r w:rsidRPr="00780825">
        <w:rPr>
          <w:rFonts w:ascii="Verdana" w:hAnsi="Verdana"/>
          <w:sz w:val="18"/>
        </w:rPr>
        <w:t>RECHAZO Y DESCALIFICACIÓN DE PROPUESTAS</w:t>
      </w:r>
      <w:bookmarkEnd w:id="12"/>
    </w:p>
    <w:p w:rsidR="00C52D1D" w:rsidRPr="00780825" w:rsidRDefault="00C52D1D" w:rsidP="00732B93">
      <w:pPr>
        <w:jc w:val="both"/>
        <w:rPr>
          <w:rFonts w:cs="Arial"/>
          <w:b/>
          <w:sz w:val="18"/>
          <w:szCs w:val="18"/>
          <w:lang w:val="es-BO"/>
        </w:rPr>
      </w:pPr>
    </w:p>
    <w:p w:rsidR="00C52D1D" w:rsidRPr="00780825" w:rsidRDefault="00C52D1D" w:rsidP="00E963A1">
      <w:pPr>
        <w:pStyle w:val="Prrafodelista"/>
        <w:numPr>
          <w:ilvl w:val="1"/>
          <w:numId w:val="19"/>
        </w:numPr>
        <w:ind w:left="1134" w:hanging="708"/>
        <w:rPr>
          <w:rFonts w:ascii="Verdana" w:hAnsi="Verdana"/>
          <w:sz w:val="18"/>
          <w:lang w:val="es-BO"/>
        </w:rPr>
      </w:pPr>
      <w:bookmarkStart w:id="13" w:name="_Toc347135118"/>
      <w:bookmarkStart w:id="14"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3"/>
      <w:bookmarkEnd w:id="14"/>
    </w:p>
    <w:p w:rsidR="00C52D1D" w:rsidRPr="00780825" w:rsidRDefault="00C52D1D" w:rsidP="00732B93">
      <w:pPr>
        <w:ind w:left="360"/>
        <w:jc w:val="both"/>
        <w:rPr>
          <w:rFonts w:cs="Arial"/>
          <w:sz w:val="18"/>
          <w:szCs w:val="18"/>
          <w:lang w:val="es-BO"/>
        </w:rPr>
      </w:pPr>
    </w:p>
    <w:p w:rsidR="00C52D1D" w:rsidRPr="00780825" w:rsidRDefault="00C52D1D" w:rsidP="00E963A1">
      <w:pPr>
        <w:pStyle w:val="Prrafodelista"/>
        <w:numPr>
          <w:ilvl w:val="1"/>
          <w:numId w:val="19"/>
        </w:numPr>
        <w:ind w:left="1134" w:hanging="708"/>
        <w:rPr>
          <w:rFonts w:ascii="Verdana" w:hAnsi="Verdana"/>
          <w:b/>
          <w:sz w:val="18"/>
          <w:lang w:val="es-BO"/>
        </w:rPr>
      </w:pPr>
      <w:bookmarkStart w:id="15" w:name="_Toc347135119"/>
      <w:bookmarkStart w:id="16" w:name="_Toc347135279"/>
      <w:r w:rsidRPr="00780825">
        <w:rPr>
          <w:rFonts w:ascii="Verdana" w:hAnsi="Verdana"/>
          <w:b/>
          <w:sz w:val="18"/>
          <w:lang w:val="es-BO"/>
        </w:rPr>
        <w:t>Las causales de descalificación son:</w:t>
      </w:r>
      <w:bookmarkEnd w:id="15"/>
      <w:bookmarkEnd w:id="16"/>
    </w:p>
    <w:p w:rsidR="006C435A" w:rsidRPr="00780825" w:rsidRDefault="006C435A" w:rsidP="006C435A">
      <w:pPr>
        <w:rPr>
          <w:lang w:val="es-BO"/>
        </w:rPr>
      </w:pPr>
    </w:p>
    <w:p w:rsidR="000A175C" w:rsidRPr="00780825" w:rsidRDefault="00310B88"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w:t>
      </w:r>
      <w:r w:rsidR="00C84067">
        <w:rPr>
          <w:rFonts w:ascii="Verdana" w:hAnsi="Verdana" w:cs="Arial"/>
          <w:sz w:val="18"/>
          <w:szCs w:val="18"/>
          <w:lang w:val="es-BO"/>
        </w:rPr>
        <w:t xml:space="preserve">. </w:t>
      </w:r>
      <w:r w:rsidR="00327819" w:rsidRPr="00780825">
        <w:rPr>
          <w:rFonts w:ascii="Verdana" w:hAnsi="Verdana" w:cs="Arial"/>
          <w:sz w:val="18"/>
          <w:szCs w:val="18"/>
          <w:lang w:val="es-BO"/>
        </w:rPr>
        <w:t>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E963A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E963A1">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E963A1">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E963A1">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lastRenderedPageBreak/>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E963A1">
      <w:pPr>
        <w:pStyle w:val="Puesto"/>
        <w:numPr>
          <w:ilvl w:val="0"/>
          <w:numId w:val="19"/>
        </w:numPr>
        <w:spacing w:before="0" w:after="0"/>
        <w:jc w:val="both"/>
        <w:rPr>
          <w:rFonts w:ascii="Verdana" w:hAnsi="Verdana"/>
          <w:sz w:val="18"/>
        </w:rPr>
      </w:pPr>
      <w:bookmarkStart w:id="17"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7"/>
    </w:p>
    <w:p w:rsidR="00327819" w:rsidRPr="00780825" w:rsidRDefault="00327819" w:rsidP="00327819">
      <w:pPr>
        <w:ind w:left="567"/>
        <w:jc w:val="both"/>
        <w:rPr>
          <w:rFonts w:cs="Arial"/>
          <w:b/>
          <w:sz w:val="18"/>
          <w:szCs w:val="18"/>
          <w:lang w:val="es-BO"/>
        </w:rPr>
      </w:pPr>
    </w:p>
    <w:p w:rsidR="00327819" w:rsidRPr="00780825" w:rsidRDefault="00327819" w:rsidP="00E963A1">
      <w:pPr>
        <w:pStyle w:val="Prrafodelista"/>
        <w:numPr>
          <w:ilvl w:val="1"/>
          <w:numId w:val="19"/>
        </w:numPr>
        <w:ind w:left="1134" w:hanging="708"/>
        <w:rPr>
          <w:rFonts w:ascii="Verdana" w:hAnsi="Verdana"/>
          <w:b/>
          <w:sz w:val="18"/>
          <w:lang w:val="es-BO"/>
        </w:rPr>
      </w:pPr>
      <w:bookmarkStart w:id="18"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8"/>
    </w:p>
    <w:p w:rsidR="0005747F" w:rsidRPr="00780825" w:rsidRDefault="0005747F" w:rsidP="0005747F">
      <w:pPr>
        <w:ind w:left="567"/>
        <w:jc w:val="both"/>
        <w:rPr>
          <w:rFonts w:cs="Arial"/>
          <w:b/>
          <w:sz w:val="18"/>
          <w:szCs w:val="18"/>
          <w:lang w:val="es-BO"/>
        </w:rPr>
      </w:pPr>
    </w:p>
    <w:p w:rsidR="00604287" w:rsidRPr="00780825" w:rsidRDefault="00604287" w:rsidP="00E963A1">
      <w:pPr>
        <w:numPr>
          <w:ilvl w:val="0"/>
          <w:numId w:val="24"/>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E963A1">
      <w:pPr>
        <w:numPr>
          <w:ilvl w:val="0"/>
          <w:numId w:val="24"/>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E963A1">
      <w:pPr>
        <w:numPr>
          <w:ilvl w:val="0"/>
          <w:numId w:val="24"/>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E963A1">
      <w:pPr>
        <w:numPr>
          <w:ilvl w:val="0"/>
          <w:numId w:val="24"/>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E963A1">
      <w:pPr>
        <w:pStyle w:val="Prrafodelista"/>
        <w:numPr>
          <w:ilvl w:val="1"/>
          <w:numId w:val="19"/>
        </w:numPr>
        <w:ind w:left="1134" w:hanging="708"/>
        <w:jc w:val="both"/>
        <w:rPr>
          <w:rFonts w:ascii="Verdana" w:hAnsi="Verdana"/>
          <w:b/>
          <w:sz w:val="18"/>
          <w:lang w:val="es-BO"/>
        </w:rPr>
      </w:pPr>
      <w:bookmarkStart w:id="19"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9"/>
    </w:p>
    <w:p w:rsidR="0005747F" w:rsidRPr="00780825" w:rsidRDefault="0005747F" w:rsidP="0005747F">
      <w:pPr>
        <w:ind w:left="567"/>
        <w:jc w:val="both"/>
        <w:rPr>
          <w:rFonts w:cs="Arial"/>
          <w:sz w:val="18"/>
          <w:szCs w:val="18"/>
          <w:lang w:val="es-BO"/>
        </w:rPr>
      </w:pPr>
    </w:p>
    <w:p w:rsidR="00C75648" w:rsidRPr="00780825" w:rsidRDefault="00C75648"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E963A1">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E963A1">
      <w:pPr>
        <w:pStyle w:val="Puesto"/>
        <w:numPr>
          <w:ilvl w:val="0"/>
          <w:numId w:val="19"/>
        </w:numPr>
        <w:spacing w:before="0" w:after="0"/>
        <w:jc w:val="both"/>
        <w:rPr>
          <w:rFonts w:ascii="Verdana" w:hAnsi="Verdana"/>
          <w:sz w:val="18"/>
        </w:rPr>
      </w:pPr>
      <w:bookmarkStart w:id="20" w:name="_Toc517950076"/>
      <w:r w:rsidRPr="00780825">
        <w:rPr>
          <w:rFonts w:ascii="Verdana" w:hAnsi="Verdana"/>
          <w:sz w:val="18"/>
        </w:rPr>
        <w:t>DECLARATORIA DESIERTA</w:t>
      </w:r>
      <w:bookmarkEnd w:id="20"/>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lastRenderedPageBreak/>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E963A1">
      <w:pPr>
        <w:pStyle w:val="Puesto"/>
        <w:numPr>
          <w:ilvl w:val="0"/>
          <w:numId w:val="19"/>
        </w:numPr>
        <w:spacing w:before="0" w:after="0"/>
        <w:jc w:val="both"/>
        <w:rPr>
          <w:rFonts w:ascii="Verdana" w:hAnsi="Verdana"/>
          <w:sz w:val="18"/>
        </w:rPr>
      </w:pPr>
      <w:bookmarkStart w:id="21" w:name="_Toc517950077"/>
      <w:r w:rsidRPr="00780825">
        <w:rPr>
          <w:rFonts w:ascii="Verdana" w:hAnsi="Verdana"/>
          <w:sz w:val="18"/>
        </w:rPr>
        <w:t>CANCELACIÓN, SUSPENSIÓN Y ANULACIÓN DEL PROCESO DE CONTRATACIÓN</w:t>
      </w:r>
      <w:bookmarkEnd w:id="21"/>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E963A1">
      <w:pPr>
        <w:pStyle w:val="Puesto"/>
        <w:numPr>
          <w:ilvl w:val="0"/>
          <w:numId w:val="19"/>
        </w:numPr>
        <w:spacing w:before="0" w:after="0"/>
        <w:jc w:val="both"/>
        <w:rPr>
          <w:rFonts w:ascii="Verdana" w:hAnsi="Verdana"/>
          <w:sz w:val="18"/>
        </w:rPr>
      </w:pPr>
      <w:bookmarkStart w:id="22" w:name="_Toc517950078"/>
      <w:r w:rsidRPr="00780825">
        <w:rPr>
          <w:rFonts w:ascii="Verdana" w:hAnsi="Verdana"/>
          <w:sz w:val="18"/>
        </w:rPr>
        <w:t>RESOLUCIONES RECURRIBLES</w:t>
      </w:r>
      <w:bookmarkEnd w:id="22"/>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en procesos de contratación por montos mayores a Bs</w:t>
      </w:r>
      <w:r w:rsidR="00C84067">
        <w:rPr>
          <w:rFonts w:cs="Arial"/>
          <w:sz w:val="18"/>
          <w:szCs w:val="18"/>
          <w:lang w:val="es-BO"/>
        </w:rPr>
        <w:t xml:space="preserve">. </w:t>
      </w:r>
      <w:r w:rsidR="00327DA0" w:rsidRPr="00780825">
        <w:rPr>
          <w:rFonts w:cs="Arial"/>
          <w:sz w:val="18"/>
          <w:szCs w:val="18"/>
          <w:lang w:val="es-BO"/>
        </w:rPr>
        <w:t xml:space="preserve">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E963A1">
      <w:pPr>
        <w:pStyle w:val="Puesto"/>
        <w:numPr>
          <w:ilvl w:val="0"/>
          <w:numId w:val="19"/>
        </w:numPr>
        <w:spacing w:before="0" w:after="0"/>
        <w:jc w:val="both"/>
        <w:rPr>
          <w:rFonts w:ascii="Verdana" w:hAnsi="Verdana"/>
          <w:sz w:val="18"/>
        </w:rPr>
      </w:pPr>
      <w:bookmarkStart w:id="23" w:name="_Toc517950079"/>
      <w:r w:rsidRPr="00780825">
        <w:rPr>
          <w:rFonts w:ascii="Verdana" w:hAnsi="Verdana"/>
          <w:sz w:val="18"/>
        </w:rPr>
        <w:t>DOCUMENTOS QUE DEBE PRESENTAR EL PROPONENTE</w:t>
      </w:r>
      <w:bookmarkEnd w:id="23"/>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E963A1">
      <w:pPr>
        <w:pStyle w:val="Prrafodelista"/>
        <w:numPr>
          <w:ilvl w:val="1"/>
          <w:numId w:val="19"/>
        </w:numPr>
        <w:ind w:left="1134" w:hanging="708"/>
        <w:rPr>
          <w:rFonts w:ascii="Verdana" w:hAnsi="Verdana"/>
          <w:b/>
          <w:sz w:val="18"/>
          <w:lang w:val="es-BO"/>
        </w:rPr>
      </w:pPr>
      <w:bookmarkStart w:id="24" w:name="_Toc347135127"/>
      <w:bookmarkStart w:id="25"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4"/>
      <w:bookmarkEnd w:id="25"/>
    </w:p>
    <w:p w:rsidR="00E22CD4" w:rsidRPr="00780825" w:rsidRDefault="00E22CD4" w:rsidP="00E22CD4">
      <w:pPr>
        <w:rPr>
          <w:lang w:val="es-BO"/>
        </w:rPr>
      </w:pPr>
    </w:p>
    <w:p w:rsidR="00162A36" w:rsidRPr="00780825" w:rsidRDefault="00C62B8F" w:rsidP="00E963A1">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E963A1">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E963A1">
      <w:pPr>
        <w:pStyle w:val="Prrafodelista"/>
        <w:numPr>
          <w:ilvl w:val="0"/>
          <w:numId w:val="23"/>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E963A1">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E963A1">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E963A1">
      <w:pPr>
        <w:pStyle w:val="Prrafodelista"/>
        <w:numPr>
          <w:ilvl w:val="1"/>
          <w:numId w:val="19"/>
        </w:numPr>
        <w:ind w:left="1134" w:hanging="708"/>
        <w:rPr>
          <w:rFonts w:ascii="Verdana" w:hAnsi="Verdana"/>
          <w:sz w:val="18"/>
          <w:lang w:val="es-BO"/>
        </w:rPr>
      </w:pPr>
      <w:bookmarkStart w:id="26" w:name="_Toc347135128"/>
      <w:bookmarkStart w:id="27"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6"/>
      <w:bookmarkEnd w:id="27"/>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E963A1">
      <w:pPr>
        <w:pStyle w:val="Prrafodelista"/>
        <w:numPr>
          <w:ilvl w:val="2"/>
          <w:numId w:val="19"/>
        </w:numPr>
        <w:ind w:left="1985" w:hanging="851"/>
        <w:rPr>
          <w:rFonts w:ascii="Verdana" w:hAnsi="Verdana"/>
          <w:sz w:val="18"/>
          <w:lang w:val="es-BO"/>
        </w:rPr>
      </w:pPr>
      <w:bookmarkStart w:id="28" w:name="_Toc347135129"/>
      <w:bookmarkStart w:id="29"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8"/>
      <w:bookmarkEnd w:id="29"/>
    </w:p>
    <w:p w:rsidR="00E22CD4" w:rsidRPr="00780825" w:rsidRDefault="00E22CD4" w:rsidP="00E22CD4">
      <w:pPr>
        <w:ind w:left="1418"/>
        <w:jc w:val="both"/>
        <w:rPr>
          <w:rFonts w:cs="Arial"/>
          <w:sz w:val="18"/>
          <w:szCs w:val="18"/>
          <w:lang w:val="es-BO"/>
        </w:rPr>
      </w:pPr>
    </w:p>
    <w:p w:rsidR="00654207" w:rsidRPr="00780825" w:rsidRDefault="00C62B8F" w:rsidP="00E963A1">
      <w:pPr>
        <w:numPr>
          <w:ilvl w:val="0"/>
          <w:numId w:val="21"/>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E963A1">
      <w:pPr>
        <w:numPr>
          <w:ilvl w:val="0"/>
          <w:numId w:val="21"/>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E963A1">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E963A1">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E963A1">
      <w:pPr>
        <w:numPr>
          <w:ilvl w:val="0"/>
          <w:numId w:val="21"/>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E963A1">
      <w:pPr>
        <w:pStyle w:val="Prrafodelista"/>
        <w:numPr>
          <w:ilvl w:val="2"/>
          <w:numId w:val="19"/>
        </w:numPr>
        <w:ind w:left="1985" w:hanging="851"/>
        <w:jc w:val="both"/>
        <w:rPr>
          <w:rFonts w:ascii="Verdana" w:hAnsi="Verdana"/>
          <w:sz w:val="18"/>
          <w:lang w:val="es-BO"/>
        </w:rPr>
      </w:pPr>
      <w:bookmarkStart w:id="30" w:name="_Toc346871607"/>
      <w:bookmarkStart w:id="31" w:name="_Toc346873795"/>
      <w:bookmarkStart w:id="32" w:name="_Toc347135130"/>
      <w:bookmarkStart w:id="33" w:name="_Toc347135290"/>
      <w:r w:rsidRPr="00780825">
        <w:rPr>
          <w:rFonts w:ascii="Verdana" w:hAnsi="Verdana"/>
          <w:sz w:val="18"/>
          <w:lang w:val="es-BO"/>
        </w:rPr>
        <w:lastRenderedPageBreak/>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0"/>
      <w:bookmarkEnd w:id="31"/>
      <w:r w:rsidR="007E70CF" w:rsidRPr="00780825">
        <w:rPr>
          <w:rFonts w:ascii="Verdana" w:hAnsi="Verdana"/>
          <w:sz w:val="18"/>
          <w:lang w:val="es-BO"/>
        </w:rPr>
        <w:t>.</w:t>
      </w:r>
      <w:bookmarkEnd w:id="32"/>
      <w:bookmarkEnd w:id="33"/>
    </w:p>
    <w:p w:rsidR="00E307AD" w:rsidRPr="00780825" w:rsidRDefault="00E307AD" w:rsidP="005B51B9">
      <w:pPr>
        <w:rPr>
          <w:lang w:val="es-BO"/>
        </w:rPr>
      </w:pPr>
    </w:p>
    <w:p w:rsidR="00DF524C" w:rsidRPr="00780825" w:rsidRDefault="00DF524C" w:rsidP="00E963A1">
      <w:pPr>
        <w:pStyle w:val="Prrafodelista"/>
        <w:numPr>
          <w:ilvl w:val="1"/>
          <w:numId w:val="19"/>
        </w:numPr>
        <w:ind w:left="1134" w:hanging="708"/>
        <w:jc w:val="both"/>
        <w:rPr>
          <w:rFonts w:ascii="Verdana" w:hAnsi="Verdana"/>
          <w:sz w:val="18"/>
          <w:lang w:val="es-BO"/>
        </w:rPr>
      </w:pPr>
      <w:bookmarkStart w:id="34" w:name="_Toc346871614"/>
      <w:bookmarkStart w:id="35" w:name="_Toc346873802"/>
      <w:r w:rsidRPr="00780825">
        <w:rPr>
          <w:rFonts w:ascii="Verdana" w:hAnsi="Verdana"/>
          <w:sz w:val="18"/>
          <w:lang w:val="es-BO"/>
        </w:rPr>
        <w:t>La propuesta deberá tener una validez no menor a treinta (30) días calendario, desde la fecha fijada para la apertura de propuestas.</w:t>
      </w:r>
      <w:bookmarkEnd w:id="34"/>
      <w:bookmarkEnd w:id="35"/>
    </w:p>
    <w:p w:rsidR="00753655" w:rsidRPr="00780825" w:rsidRDefault="00753655" w:rsidP="008E6026">
      <w:pPr>
        <w:rPr>
          <w:lang w:val="es-BO"/>
        </w:rPr>
      </w:pPr>
    </w:p>
    <w:p w:rsidR="00A72FB0" w:rsidRPr="00780825" w:rsidRDefault="00032A21" w:rsidP="00E963A1">
      <w:pPr>
        <w:pStyle w:val="Puesto"/>
        <w:numPr>
          <w:ilvl w:val="0"/>
          <w:numId w:val="19"/>
        </w:numPr>
        <w:spacing w:before="0" w:after="0"/>
        <w:jc w:val="both"/>
        <w:rPr>
          <w:rFonts w:ascii="Verdana" w:hAnsi="Verdana"/>
          <w:sz w:val="18"/>
        </w:rPr>
      </w:pPr>
      <w:bookmarkStart w:id="36"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6"/>
    </w:p>
    <w:p w:rsidR="00A72FB0" w:rsidRPr="00780825" w:rsidRDefault="00A72FB0" w:rsidP="00FC7DC8">
      <w:pPr>
        <w:jc w:val="both"/>
        <w:rPr>
          <w:rFonts w:cs="Arial"/>
          <w:sz w:val="18"/>
          <w:szCs w:val="18"/>
          <w:lang w:val="es-BO" w:eastAsia="en-US"/>
        </w:rPr>
      </w:pPr>
    </w:p>
    <w:p w:rsidR="002B6690" w:rsidRPr="00780825" w:rsidRDefault="002B6690" w:rsidP="00E963A1">
      <w:pPr>
        <w:pStyle w:val="Prrafodelista"/>
        <w:numPr>
          <w:ilvl w:val="1"/>
          <w:numId w:val="19"/>
        </w:numPr>
        <w:ind w:left="1134" w:hanging="708"/>
        <w:jc w:val="both"/>
        <w:rPr>
          <w:rFonts w:ascii="Verdana" w:hAnsi="Verdana"/>
          <w:sz w:val="18"/>
          <w:lang w:val="es-BO"/>
        </w:rPr>
      </w:pPr>
      <w:bookmarkStart w:id="37" w:name="_Toc347135133"/>
      <w:bookmarkStart w:id="38"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7"/>
      <w:bookmarkEnd w:id="38"/>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E963A1">
      <w:pPr>
        <w:pStyle w:val="Prrafodelista"/>
        <w:numPr>
          <w:ilvl w:val="1"/>
          <w:numId w:val="19"/>
        </w:numPr>
        <w:ind w:left="1134" w:hanging="708"/>
        <w:jc w:val="both"/>
        <w:rPr>
          <w:rFonts w:ascii="Verdana" w:hAnsi="Verdana"/>
          <w:sz w:val="18"/>
          <w:lang w:val="es-BO"/>
        </w:rPr>
      </w:pPr>
      <w:bookmarkStart w:id="39" w:name="_Toc347135134"/>
      <w:bookmarkStart w:id="40"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39"/>
      <w:bookmarkEnd w:id="40"/>
    </w:p>
    <w:p w:rsidR="00FC7DC8" w:rsidRPr="00780825" w:rsidRDefault="00FC7DC8" w:rsidP="008065C6">
      <w:pPr>
        <w:rPr>
          <w:lang w:val="es-BO"/>
        </w:rPr>
      </w:pPr>
    </w:p>
    <w:p w:rsidR="00E55452" w:rsidRPr="00780825" w:rsidRDefault="0005679E" w:rsidP="00E963A1">
      <w:pPr>
        <w:pStyle w:val="Puesto"/>
        <w:numPr>
          <w:ilvl w:val="0"/>
          <w:numId w:val="19"/>
        </w:numPr>
        <w:spacing w:before="0" w:after="0"/>
        <w:jc w:val="both"/>
        <w:rPr>
          <w:rFonts w:ascii="Verdana" w:hAnsi="Verdana"/>
          <w:sz w:val="18"/>
        </w:rPr>
      </w:pPr>
      <w:bookmarkStart w:id="41" w:name="_Toc517950081"/>
      <w:r w:rsidRPr="00780825">
        <w:rPr>
          <w:rFonts w:ascii="Verdana" w:hAnsi="Verdana"/>
          <w:sz w:val="18"/>
        </w:rPr>
        <w:t>APERTURA</w:t>
      </w:r>
      <w:r w:rsidR="00A83C3C" w:rsidRPr="00780825">
        <w:rPr>
          <w:rFonts w:ascii="Verdana" w:hAnsi="Verdana"/>
          <w:sz w:val="18"/>
        </w:rPr>
        <w:t xml:space="preserve"> DE PROPUESTAS</w:t>
      </w:r>
      <w:bookmarkEnd w:id="41"/>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E963A1">
      <w:pPr>
        <w:pStyle w:val="Puesto"/>
        <w:numPr>
          <w:ilvl w:val="0"/>
          <w:numId w:val="19"/>
        </w:numPr>
        <w:spacing w:before="0" w:after="0"/>
        <w:jc w:val="both"/>
        <w:rPr>
          <w:rFonts w:ascii="Verdana" w:hAnsi="Verdana"/>
          <w:sz w:val="18"/>
        </w:rPr>
      </w:pPr>
      <w:bookmarkStart w:id="42" w:name="_Toc517950082"/>
      <w:r w:rsidRPr="00780825">
        <w:rPr>
          <w:rFonts w:ascii="Verdana" w:hAnsi="Verdana"/>
          <w:sz w:val="18"/>
        </w:rPr>
        <w:t>EVALUACIÓN DE PROPUESTAS</w:t>
      </w:r>
      <w:bookmarkEnd w:id="42"/>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EE66B1" w:rsidRDefault="00EF253A" w:rsidP="00E963A1">
      <w:pPr>
        <w:numPr>
          <w:ilvl w:val="0"/>
          <w:numId w:val="6"/>
        </w:numPr>
        <w:ind w:left="1134" w:hanging="567"/>
        <w:jc w:val="both"/>
        <w:rPr>
          <w:rFonts w:cs="Arial"/>
          <w:sz w:val="18"/>
          <w:szCs w:val="18"/>
          <w:highlight w:val="yellow"/>
          <w:lang w:val="es-BO"/>
        </w:rPr>
      </w:pPr>
      <w:r w:rsidRPr="00EE66B1">
        <w:rPr>
          <w:rFonts w:cs="Arial"/>
          <w:b/>
          <w:sz w:val="18"/>
          <w:szCs w:val="18"/>
          <w:highlight w:val="yellow"/>
          <w:u w:val="single"/>
          <w:lang w:val="es-BO"/>
        </w:rPr>
        <w:t>Precio Evaluado Más Bajo</w:t>
      </w:r>
      <w:r w:rsidR="00E85707" w:rsidRPr="00EE66B1">
        <w:rPr>
          <w:rFonts w:cs="Arial"/>
          <w:sz w:val="18"/>
          <w:szCs w:val="18"/>
          <w:highlight w:val="yellow"/>
          <w:lang w:val="es-BO"/>
        </w:rPr>
        <w:t>.</w:t>
      </w:r>
      <w:r w:rsidRPr="00EE66B1">
        <w:rPr>
          <w:rFonts w:cs="Arial"/>
          <w:sz w:val="18"/>
          <w:szCs w:val="18"/>
          <w:highlight w:val="yellow"/>
          <w:lang w:val="es-BO"/>
        </w:rPr>
        <w:t xml:space="preserve"> </w:t>
      </w:r>
    </w:p>
    <w:p w:rsidR="00EF253A" w:rsidRPr="00780825" w:rsidRDefault="00EF253A" w:rsidP="00E963A1">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E963A1">
      <w:pPr>
        <w:numPr>
          <w:ilvl w:val="0"/>
          <w:numId w:val="6"/>
        </w:numPr>
        <w:ind w:left="1134" w:hanging="567"/>
        <w:jc w:val="both"/>
        <w:rPr>
          <w:rFonts w:cs="Arial"/>
          <w:sz w:val="18"/>
          <w:szCs w:val="18"/>
          <w:lang w:val="es-BO"/>
        </w:rPr>
      </w:pPr>
      <w:r w:rsidRPr="00780825">
        <w:rPr>
          <w:rFonts w:cs="Arial"/>
          <w:sz w:val="18"/>
          <w:szCs w:val="18"/>
          <w:lang w:val="es-BO"/>
        </w:rPr>
        <w:t xml:space="preserve">Presupuesto Fijo </w:t>
      </w:r>
      <w:r w:rsidRPr="00780825">
        <w:rPr>
          <w:rFonts w:cs="Arial"/>
          <w:b/>
          <w:i/>
          <w:sz w:val="18"/>
          <w:szCs w:val="18"/>
          <w:lang w:val="es-BO"/>
        </w:rPr>
        <w:t>(Este método sólo podrá ser empleado para la contratación de servicios discontinuos, cuando la entidad no pueda emplear los otros dos métodos previstos en el presente modelo de DBC)</w:t>
      </w:r>
      <w:r w:rsidRPr="00780825">
        <w:rPr>
          <w:rFonts w:cs="Arial"/>
          <w:sz w:val="18"/>
          <w:szCs w:val="18"/>
          <w:lang w:val="es-BO"/>
        </w:rPr>
        <w:t>.</w:t>
      </w:r>
      <w:r w:rsidRPr="00780825">
        <w:rPr>
          <w:rFonts w:cs="Arial"/>
          <w:sz w:val="18"/>
          <w:szCs w:val="18"/>
          <w:u w:val="single"/>
          <w:lang w:val="es-BO"/>
        </w:rPr>
        <w:t xml:space="preserve"> </w:t>
      </w:r>
    </w:p>
    <w:p w:rsidR="00EF253A" w:rsidRPr="00780825" w:rsidRDefault="00EF253A" w:rsidP="00EF253A">
      <w:pPr>
        <w:ind w:left="567"/>
        <w:jc w:val="both"/>
        <w:rPr>
          <w:rFonts w:cs="Arial"/>
          <w:i/>
          <w:sz w:val="18"/>
          <w:szCs w:val="18"/>
          <w:lang w:val="es-BO"/>
        </w:rPr>
      </w:pPr>
    </w:p>
    <w:p w:rsidR="00EF253A" w:rsidRPr="00780825" w:rsidRDefault="00EF253A" w:rsidP="00E963A1">
      <w:pPr>
        <w:pStyle w:val="Puesto"/>
        <w:numPr>
          <w:ilvl w:val="0"/>
          <w:numId w:val="19"/>
        </w:numPr>
        <w:spacing w:before="0" w:after="0"/>
        <w:jc w:val="both"/>
        <w:rPr>
          <w:rFonts w:ascii="Verdana" w:hAnsi="Verdana"/>
          <w:sz w:val="18"/>
        </w:rPr>
      </w:pPr>
      <w:bookmarkStart w:id="43" w:name="_Toc517950083"/>
      <w:r w:rsidRPr="00780825">
        <w:rPr>
          <w:rFonts w:ascii="Verdana" w:hAnsi="Verdana"/>
          <w:sz w:val="18"/>
        </w:rPr>
        <w:t>EVALUACIÓN PRELIMINAR</w:t>
      </w:r>
      <w:bookmarkEnd w:id="43"/>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E963A1">
      <w:pPr>
        <w:pStyle w:val="Puesto"/>
        <w:numPr>
          <w:ilvl w:val="0"/>
          <w:numId w:val="19"/>
        </w:numPr>
        <w:spacing w:before="0" w:after="0"/>
        <w:jc w:val="both"/>
        <w:rPr>
          <w:rFonts w:ascii="Verdana" w:hAnsi="Verdana"/>
          <w:sz w:val="18"/>
        </w:rPr>
      </w:pPr>
      <w:bookmarkStart w:id="44"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4"/>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E963A1">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E963A1">
      <w:pPr>
        <w:pStyle w:val="Prrafodelista"/>
        <w:numPr>
          <w:ilvl w:val="2"/>
          <w:numId w:val="19"/>
        </w:numPr>
        <w:ind w:left="1985" w:hanging="851"/>
        <w:jc w:val="both"/>
        <w:rPr>
          <w:rFonts w:ascii="Verdana" w:hAnsi="Verdana"/>
          <w:b/>
          <w:sz w:val="18"/>
          <w:lang w:val="es-BO"/>
        </w:rPr>
      </w:pPr>
      <w:bookmarkStart w:id="45" w:name="_Toc347135141"/>
      <w:bookmarkStart w:id="46" w:name="_Toc347135301"/>
      <w:r w:rsidRPr="00780825">
        <w:rPr>
          <w:rFonts w:ascii="Verdana" w:hAnsi="Verdana"/>
          <w:b/>
          <w:sz w:val="18"/>
          <w:lang w:val="es-BO"/>
        </w:rPr>
        <w:t>Errores Aritméticos</w:t>
      </w:r>
      <w:bookmarkEnd w:id="45"/>
      <w:bookmarkEnd w:id="4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E963A1">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E963A1">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E963A1">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rsidR="005C2432" w:rsidRPr="00780825" w:rsidRDefault="005C2432" w:rsidP="00E963A1">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FC4AE3" w:rsidRPr="00780825" w:rsidRDefault="00FC4AE3" w:rsidP="00E963A1">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E963A1">
      <w:pPr>
        <w:pStyle w:val="Prrafodelista"/>
        <w:numPr>
          <w:ilvl w:val="2"/>
          <w:numId w:val="19"/>
        </w:numPr>
        <w:ind w:left="1985" w:hanging="851"/>
        <w:jc w:val="both"/>
        <w:rPr>
          <w:rFonts w:ascii="Verdana" w:hAnsi="Verdana"/>
          <w:b/>
          <w:sz w:val="18"/>
          <w:lang w:val="es-BO"/>
        </w:rPr>
      </w:pPr>
      <w:bookmarkStart w:id="47" w:name="_Toc347135142"/>
      <w:bookmarkStart w:id="48" w:name="_Toc347135302"/>
      <w:r w:rsidRPr="00780825">
        <w:rPr>
          <w:rFonts w:ascii="Verdana" w:hAnsi="Verdana"/>
          <w:b/>
          <w:sz w:val="18"/>
          <w:lang w:val="es-BO"/>
        </w:rPr>
        <w:t>Margen de Preferencia</w:t>
      </w:r>
      <w:bookmarkEnd w:id="47"/>
      <w:bookmarkEnd w:id="4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E963A1">
      <w:pPr>
        <w:pStyle w:val="Prrafodelista"/>
        <w:numPr>
          <w:ilvl w:val="2"/>
          <w:numId w:val="19"/>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E963A1">
      <w:pPr>
        <w:pStyle w:val="Prrafodelista"/>
        <w:numPr>
          <w:ilvl w:val="2"/>
          <w:numId w:val="19"/>
        </w:numPr>
        <w:ind w:left="1276"/>
        <w:jc w:val="both"/>
        <w:rPr>
          <w:rFonts w:ascii="Verdana" w:hAnsi="Verdana"/>
          <w:b/>
          <w:sz w:val="18"/>
          <w:lang w:val="es-BO"/>
        </w:rPr>
      </w:pPr>
      <w:bookmarkStart w:id="49" w:name="_Toc347135143"/>
      <w:bookmarkStart w:id="50" w:name="_Toc347135303"/>
      <w:r w:rsidRPr="00780825">
        <w:rPr>
          <w:rFonts w:ascii="Verdana" w:hAnsi="Verdana"/>
          <w:b/>
          <w:sz w:val="18"/>
          <w:lang w:val="es-BO"/>
        </w:rPr>
        <w:t>Determinación de la Propuesta con el Precio Evaluado Más Bajo.</w:t>
      </w:r>
      <w:bookmarkEnd w:id="49"/>
      <w:bookmarkEnd w:id="5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E963A1">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lastRenderedPageBreak/>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E963A1">
      <w:pPr>
        <w:pStyle w:val="Prrafodelista"/>
        <w:widowControl w:val="0"/>
        <w:numPr>
          <w:ilvl w:val="0"/>
          <w:numId w:val="25"/>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E963A1">
      <w:pPr>
        <w:pStyle w:val="Prrafodelista"/>
        <w:widowControl w:val="0"/>
        <w:numPr>
          <w:ilvl w:val="0"/>
          <w:numId w:val="25"/>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E963A1">
      <w:pPr>
        <w:pStyle w:val="Puesto"/>
        <w:numPr>
          <w:ilvl w:val="0"/>
          <w:numId w:val="19"/>
        </w:numPr>
        <w:spacing w:before="0" w:after="0"/>
        <w:jc w:val="both"/>
        <w:rPr>
          <w:rFonts w:ascii="Verdana" w:hAnsi="Verdana"/>
          <w:sz w:val="18"/>
        </w:rPr>
      </w:pPr>
      <w:bookmarkStart w:id="51" w:name="_Toc517950085"/>
      <w:r w:rsidRPr="00780825">
        <w:rPr>
          <w:rFonts w:ascii="Verdana" w:hAnsi="Verdana"/>
          <w:sz w:val="18"/>
        </w:rPr>
        <w:t>MÉTODO DE SELECCIÓN Y ADJUDICACIÓN CALIDAD, PROPUESTA TÉCNICA Y COSTO</w:t>
      </w:r>
      <w:bookmarkEnd w:id="51"/>
      <w:r w:rsidR="00EE66B1">
        <w:rPr>
          <w:rFonts w:ascii="Verdana" w:hAnsi="Verdana"/>
          <w:sz w:val="18"/>
        </w:rPr>
        <w:t xml:space="preserve">.- </w:t>
      </w:r>
      <w:r w:rsidR="00EE66B1" w:rsidRPr="00EE66B1">
        <w:rPr>
          <w:rFonts w:ascii="Verdana" w:hAnsi="Verdana"/>
          <w:sz w:val="18"/>
          <w:highlight w:val="yellow"/>
        </w:rPr>
        <w:t>“NO APLICA ESTE METODO</w:t>
      </w:r>
      <w:r w:rsidR="00EE66B1">
        <w:rPr>
          <w:rFonts w:ascii="Verdana" w:hAnsi="Verdana"/>
          <w:sz w:val="18"/>
        </w:rPr>
        <w:t>”</w:t>
      </w:r>
    </w:p>
    <w:p w:rsidR="003953D2" w:rsidRPr="00780825" w:rsidRDefault="003953D2" w:rsidP="00E3756A">
      <w:pPr>
        <w:widowControl w:val="0"/>
        <w:tabs>
          <w:tab w:val="left" w:pos="1418"/>
        </w:tabs>
        <w:ind w:left="567"/>
        <w:jc w:val="both"/>
        <w:rPr>
          <w:rFonts w:cs="Arial"/>
          <w:sz w:val="18"/>
          <w:szCs w:val="18"/>
          <w:lang w:val="es-BO"/>
        </w:rPr>
      </w:pPr>
    </w:p>
    <w:p w:rsidR="003953D2" w:rsidRPr="00EE66B1" w:rsidRDefault="003953D2" w:rsidP="00E963A1">
      <w:pPr>
        <w:pStyle w:val="Puesto"/>
        <w:numPr>
          <w:ilvl w:val="0"/>
          <w:numId w:val="19"/>
        </w:numPr>
        <w:spacing w:before="0" w:after="0"/>
        <w:jc w:val="both"/>
        <w:rPr>
          <w:rFonts w:ascii="Verdana" w:hAnsi="Verdana"/>
          <w:sz w:val="18"/>
          <w:highlight w:val="yellow"/>
        </w:rPr>
      </w:pPr>
      <w:bookmarkStart w:id="52" w:name="_Toc356210637"/>
      <w:bookmarkStart w:id="53" w:name="_Toc517950086"/>
      <w:r w:rsidRPr="00780825">
        <w:rPr>
          <w:rFonts w:ascii="Verdana" w:hAnsi="Verdana"/>
          <w:sz w:val="18"/>
        </w:rPr>
        <w:t>MÉTODO DE SELECCIÓN Y ADJUDICACIÓN PRESUPUESTO FIJO</w:t>
      </w:r>
      <w:bookmarkEnd w:id="52"/>
      <w:bookmarkEnd w:id="53"/>
      <w:r w:rsidR="00EE66B1">
        <w:rPr>
          <w:rFonts w:ascii="Verdana" w:hAnsi="Verdana"/>
          <w:sz w:val="18"/>
        </w:rPr>
        <w:t xml:space="preserve"> “</w:t>
      </w:r>
      <w:r w:rsidR="00EE66B1" w:rsidRPr="00EE66B1">
        <w:rPr>
          <w:rFonts w:ascii="Verdana" w:hAnsi="Verdana"/>
          <w:sz w:val="18"/>
          <w:highlight w:val="yellow"/>
        </w:rPr>
        <w:t>NO APLICA ESTE METODO”</w:t>
      </w:r>
    </w:p>
    <w:p w:rsidR="003953D2" w:rsidRPr="00780825" w:rsidRDefault="003953D2" w:rsidP="003953D2">
      <w:pPr>
        <w:ind w:left="709"/>
        <w:jc w:val="both"/>
        <w:rPr>
          <w:rFonts w:cs="Arial"/>
          <w:b/>
          <w:sz w:val="18"/>
          <w:szCs w:val="18"/>
          <w:lang w:val="es-BO"/>
        </w:rPr>
      </w:pPr>
    </w:p>
    <w:p w:rsidR="00EF253A" w:rsidRPr="00780825" w:rsidRDefault="00EF253A" w:rsidP="00E963A1">
      <w:pPr>
        <w:pStyle w:val="Puesto"/>
        <w:numPr>
          <w:ilvl w:val="0"/>
          <w:numId w:val="19"/>
        </w:numPr>
        <w:spacing w:before="0" w:after="0"/>
        <w:jc w:val="both"/>
        <w:rPr>
          <w:rFonts w:ascii="Verdana" w:hAnsi="Verdana"/>
          <w:sz w:val="18"/>
        </w:rPr>
      </w:pPr>
      <w:bookmarkStart w:id="54" w:name="_Toc517950087"/>
      <w:r w:rsidRPr="00780825">
        <w:rPr>
          <w:rFonts w:ascii="Verdana" w:hAnsi="Verdana"/>
          <w:sz w:val="18"/>
        </w:rPr>
        <w:t>CONTENIDO DEL INFORME DE EVALUACIÓN Y RECOMENDACIÓN</w:t>
      </w:r>
      <w:bookmarkEnd w:id="54"/>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E963A1">
      <w:pPr>
        <w:numPr>
          <w:ilvl w:val="0"/>
          <w:numId w:val="16"/>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E963A1">
      <w:pPr>
        <w:numPr>
          <w:ilvl w:val="0"/>
          <w:numId w:val="16"/>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E963A1">
      <w:pPr>
        <w:numPr>
          <w:ilvl w:val="0"/>
          <w:numId w:val="16"/>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E963A1">
      <w:pPr>
        <w:numPr>
          <w:ilvl w:val="0"/>
          <w:numId w:val="16"/>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E963A1">
      <w:pPr>
        <w:numPr>
          <w:ilvl w:val="0"/>
          <w:numId w:val="16"/>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E963A1">
      <w:pPr>
        <w:numPr>
          <w:ilvl w:val="0"/>
          <w:numId w:val="16"/>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E963A1">
      <w:pPr>
        <w:pStyle w:val="Puesto"/>
        <w:numPr>
          <w:ilvl w:val="0"/>
          <w:numId w:val="19"/>
        </w:numPr>
        <w:spacing w:before="0" w:after="0"/>
        <w:jc w:val="both"/>
        <w:rPr>
          <w:rFonts w:ascii="Verdana" w:hAnsi="Verdana"/>
          <w:sz w:val="18"/>
        </w:rPr>
      </w:pPr>
      <w:bookmarkStart w:id="55" w:name="_Toc517950088"/>
      <w:r w:rsidRPr="00780825">
        <w:rPr>
          <w:rFonts w:ascii="Verdana" w:hAnsi="Verdana"/>
          <w:sz w:val="18"/>
        </w:rPr>
        <w:t>ADJUDICACIÓN O DECLARATORIA DESIERTA</w:t>
      </w:r>
      <w:bookmarkEnd w:id="55"/>
    </w:p>
    <w:p w:rsidR="009B0729" w:rsidRPr="00780825" w:rsidRDefault="009B0729" w:rsidP="00F8068E">
      <w:pPr>
        <w:jc w:val="both"/>
        <w:rPr>
          <w:rFonts w:cs="Arial"/>
          <w:b/>
          <w:sz w:val="18"/>
          <w:szCs w:val="18"/>
          <w:lang w:val="es-BO"/>
        </w:rPr>
      </w:pPr>
    </w:p>
    <w:p w:rsidR="009B0729" w:rsidRPr="00780825" w:rsidRDefault="009B0729" w:rsidP="00E963A1">
      <w:pPr>
        <w:pStyle w:val="Prrafodelista"/>
        <w:numPr>
          <w:ilvl w:val="1"/>
          <w:numId w:val="19"/>
        </w:numPr>
        <w:ind w:left="1134" w:hanging="708"/>
        <w:jc w:val="both"/>
        <w:rPr>
          <w:rFonts w:ascii="Verdana" w:hAnsi="Verdana"/>
          <w:sz w:val="18"/>
          <w:lang w:val="es-BO"/>
        </w:rPr>
      </w:pPr>
      <w:bookmarkStart w:id="56" w:name="_Toc347135154"/>
      <w:bookmarkStart w:id="57"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6"/>
      <w:bookmarkEnd w:id="57"/>
    </w:p>
    <w:p w:rsidR="009B0729" w:rsidRPr="00780825" w:rsidRDefault="009B0729" w:rsidP="00376B82">
      <w:pPr>
        <w:rPr>
          <w:lang w:val="es-BO"/>
        </w:rPr>
      </w:pPr>
    </w:p>
    <w:p w:rsidR="009B0729" w:rsidRPr="00780825" w:rsidRDefault="009C6CF6" w:rsidP="00E963A1">
      <w:pPr>
        <w:pStyle w:val="Prrafodelista"/>
        <w:numPr>
          <w:ilvl w:val="1"/>
          <w:numId w:val="19"/>
        </w:numPr>
        <w:ind w:left="1134" w:hanging="708"/>
        <w:jc w:val="both"/>
        <w:rPr>
          <w:rFonts w:ascii="Verdana" w:hAnsi="Verdana"/>
          <w:sz w:val="18"/>
          <w:lang w:val="es-BO"/>
        </w:rPr>
      </w:pPr>
      <w:bookmarkStart w:id="58" w:name="_Toc347135155"/>
      <w:bookmarkStart w:id="59"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8"/>
      <w:bookmarkEnd w:id="59"/>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E963A1">
      <w:pPr>
        <w:pStyle w:val="Prrafodelista"/>
        <w:numPr>
          <w:ilvl w:val="1"/>
          <w:numId w:val="19"/>
        </w:numPr>
        <w:ind w:left="1134" w:hanging="708"/>
        <w:jc w:val="both"/>
        <w:rPr>
          <w:rFonts w:ascii="Verdana" w:hAnsi="Verdana"/>
          <w:sz w:val="18"/>
          <w:lang w:val="es-BO"/>
        </w:rPr>
      </w:pPr>
      <w:bookmarkStart w:id="60" w:name="_Toc347135156"/>
      <w:bookmarkStart w:id="61" w:name="_Toc347135316"/>
      <w:r w:rsidRPr="00780825">
        <w:rPr>
          <w:rFonts w:ascii="Verdana" w:hAnsi="Verdana"/>
          <w:sz w:val="18"/>
          <w:lang w:val="es-BO"/>
        </w:rPr>
        <w:t>Para contrataciones mayores a Bs</w:t>
      </w:r>
      <w:r w:rsidR="00EE66B1">
        <w:rPr>
          <w:rFonts w:ascii="Verdana" w:hAnsi="Verdana"/>
          <w:sz w:val="18"/>
          <w:lang w:val="es-BO"/>
        </w:rPr>
        <w:t xml:space="preserve">. </w:t>
      </w:r>
      <w:r w:rsidRPr="00780825">
        <w:rPr>
          <w:rFonts w:ascii="Verdana" w:hAnsi="Verdana"/>
          <w:sz w:val="18"/>
          <w:lang w:val="es-BO"/>
        </w:rPr>
        <w:t>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0"/>
      <w:bookmarkEnd w:id="61"/>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E963A1">
      <w:pPr>
        <w:pStyle w:val="Prrafodelista"/>
        <w:numPr>
          <w:ilvl w:val="1"/>
          <w:numId w:val="19"/>
        </w:numPr>
        <w:ind w:left="1134" w:hanging="708"/>
        <w:jc w:val="both"/>
        <w:rPr>
          <w:rFonts w:ascii="Verdana" w:hAnsi="Verdana"/>
          <w:sz w:val="18"/>
          <w:lang w:val="es-BO"/>
        </w:rPr>
      </w:pPr>
      <w:bookmarkStart w:id="62" w:name="_Toc347135157"/>
      <w:bookmarkStart w:id="63"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2"/>
      <w:bookmarkEnd w:id="63"/>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E963A1">
      <w:pPr>
        <w:numPr>
          <w:ilvl w:val="0"/>
          <w:numId w:val="17"/>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E963A1">
      <w:pPr>
        <w:numPr>
          <w:ilvl w:val="0"/>
          <w:numId w:val="17"/>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E963A1">
      <w:pPr>
        <w:numPr>
          <w:ilvl w:val="0"/>
          <w:numId w:val="17"/>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E963A1">
      <w:pPr>
        <w:numPr>
          <w:ilvl w:val="0"/>
          <w:numId w:val="17"/>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E963A1">
      <w:pPr>
        <w:numPr>
          <w:ilvl w:val="0"/>
          <w:numId w:val="17"/>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E963A1">
      <w:pPr>
        <w:numPr>
          <w:ilvl w:val="0"/>
          <w:numId w:val="1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E963A1">
      <w:pPr>
        <w:pStyle w:val="Prrafodelista"/>
        <w:numPr>
          <w:ilvl w:val="1"/>
          <w:numId w:val="19"/>
        </w:numPr>
        <w:ind w:left="1134" w:hanging="708"/>
        <w:jc w:val="both"/>
        <w:rPr>
          <w:rFonts w:ascii="Verdana" w:hAnsi="Verdana"/>
          <w:sz w:val="18"/>
          <w:lang w:val="es-BO"/>
        </w:rPr>
      </w:pPr>
      <w:bookmarkStart w:id="64" w:name="_Toc347135158"/>
      <w:bookmarkStart w:id="65"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4"/>
      <w:bookmarkEnd w:id="65"/>
      <w:r w:rsidR="00165012" w:rsidRPr="00780825">
        <w:rPr>
          <w:rFonts w:ascii="Verdana" w:hAnsi="Verdana"/>
          <w:sz w:val="18"/>
          <w:lang w:val="es-BO"/>
        </w:rPr>
        <w:t xml:space="preserve"> </w:t>
      </w:r>
      <w:r w:rsidR="0029181A" w:rsidRPr="00780825">
        <w:rPr>
          <w:rFonts w:ascii="Verdana" w:hAnsi="Verdana"/>
          <w:sz w:val="18"/>
          <w:szCs w:val="18"/>
          <w:lang w:val="es-BO"/>
        </w:rPr>
        <w:t>En contrataciones hasta Bs</w:t>
      </w:r>
      <w:r w:rsidR="00EE66B1">
        <w:rPr>
          <w:rFonts w:ascii="Verdana" w:hAnsi="Verdana"/>
          <w:sz w:val="18"/>
          <w:szCs w:val="18"/>
          <w:lang w:val="es-BO"/>
        </w:rPr>
        <w:t xml:space="preserve">. </w:t>
      </w:r>
      <w:r w:rsidR="0029181A" w:rsidRPr="00780825">
        <w:rPr>
          <w:rFonts w:ascii="Verdana" w:hAnsi="Verdana"/>
          <w:sz w:val="18"/>
          <w:szCs w:val="18"/>
          <w:lang w:val="es-BO"/>
        </w:rPr>
        <w:t xml:space="preserve">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E963A1">
      <w:pPr>
        <w:pStyle w:val="Puesto"/>
        <w:numPr>
          <w:ilvl w:val="0"/>
          <w:numId w:val="19"/>
        </w:numPr>
        <w:spacing w:before="0" w:after="0"/>
        <w:jc w:val="both"/>
        <w:rPr>
          <w:rFonts w:ascii="Verdana" w:hAnsi="Verdana"/>
          <w:sz w:val="18"/>
        </w:rPr>
      </w:pPr>
      <w:bookmarkStart w:id="66" w:name="_Toc517950089"/>
      <w:r w:rsidRPr="00780825">
        <w:rPr>
          <w:rFonts w:ascii="Verdana" w:hAnsi="Verdana"/>
          <w:sz w:val="18"/>
        </w:rPr>
        <w:t>FORMALIZACIÓN DE LA CONTRATACIÓN</w:t>
      </w:r>
      <w:bookmarkEnd w:id="66"/>
    </w:p>
    <w:p w:rsidR="00F90AB4" w:rsidRPr="00780825" w:rsidRDefault="00F90AB4" w:rsidP="00F8068E">
      <w:pPr>
        <w:tabs>
          <w:tab w:val="left" w:pos="1440"/>
        </w:tabs>
        <w:jc w:val="both"/>
        <w:rPr>
          <w:rFonts w:cs="Arial"/>
          <w:sz w:val="18"/>
          <w:szCs w:val="18"/>
          <w:lang w:val="es-BO"/>
        </w:rPr>
      </w:pPr>
    </w:p>
    <w:p w:rsidR="002C4A80" w:rsidRPr="00780825" w:rsidRDefault="002C4A80" w:rsidP="00E963A1">
      <w:pPr>
        <w:pStyle w:val="Prrafodelista"/>
        <w:numPr>
          <w:ilvl w:val="1"/>
          <w:numId w:val="19"/>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w:t>
      </w:r>
      <w:r w:rsidR="00EE66B1">
        <w:rPr>
          <w:rFonts w:ascii="Verdana" w:hAnsi="Verdana" w:cs="Arial"/>
          <w:sz w:val="18"/>
          <w:szCs w:val="18"/>
          <w:lang w:val="es-BO"/>
        </w:rPr>
        <w:t xml:space="preserve">. </w:t>
      </w:r>
      <w:r w:rsidRPr="00780825">
        <w:rPr>
          <w:rFonts w:ascii="Verdana" w:hAnsi="Verdana" w:cs="Arial"/>
          <w:sz w:val="18"/>
          <w:szCs w:val="18"/>
          <w:lang w:val="es-BO"/>
        </w:rPr>
        <w:t>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w:t>
      </w:r>
      <w:r w:rsidR="00EE66B1">
        <w:rPr>
          <w:rFonts w:ascii="Verdana" w:hAnsi="Verdana" w:cs="Arial"/>
          <w:sz w:val="18"/>
          <w:szCs w:val="18"/>
          <w:lang w:val="es-BO"/>
        </w:rPr>
        <w:t xml:space="preserve">. </w:t>
      </w:r>
      <w:r w:rsidRPr="00780825">
        <w:rPr>
          <w:rFonts w:ascii="Verdana" w:hAnsi="Verdana" w:cs="Arial"/>
          <w:sz w:val="18"/>
          <w:szCs w:val="18"/>
          <w:lang w:val="es-BO"/>
        </w:rPr>
        <w:t>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E963A1">
      <w:pPr>
        <w:pStyle w:val="Prrafodelista"/>
        <w:numPr>
          <w:ilvl w:val="1"/>
          <w:numId w:val="19"/>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E963A1">
      <w:pPr>
        <w:pStyle w:val="Prrafodelista"/>
        <w:numPr>
          <w:ilvl w:val="1"/>
          <w:numId w:val="19"/>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E963A1">
      <w:pPr>
        <w:pStyle w:val="Puesto"/>
        <w:numPr>
          <w:ilvl w:val="0"/>
          <w:numId w:val="19"/>
        </w:numPr>
        <w:spacing w:before="0" w:after="0"/>
        <w:jc w:val="both"/>
        <w:rPr>
          <w:rFonts w:ascii="Verdana" w:hAnsi="Verdana"/>
          <w:sz w:val="18"/>
        </w:rPr>
      </w:pPr>
      <w:bookmarkStart w:id="67" w:name="_Toc517950090"/>
      <w:r w:rsidRPr="00780825">
        <w:rPr>
          <w:rFonts w:ascii="Verdana" w:hAnsi="Verdana"/>
          <w:sz w:val="18"/>
        </w:rPr>
        <w:t>MODIFICACIONES AL CONTRATO</w:t>
      </w:r>
      <w:bookmarkEnd w:id="6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E963A1">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E963A1">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E963A1">
      <w:pPr>
        <w:pStyle w:val="Puesto"/>
        <w:numPr>
          <w:ilvl w:val="0"/>
          <w:numId w:val="19"/>
        </w:numPr>
        <w:spacing w:before="0" w:after="0"/>
        <w:jc w:val="both"/>
        <w:rPr>
          <w:rFonts w:ascii="Verdana" w:hAnsi="Verdana"/>
          <w:sz w:val="18"/>
        </w:rPr>
      </w:pPr>
      <w:bookmarkStart w:id="68" w:name="_Toc347139039"/>
      <w:bookmarkStart w:id="69" w:name="_Toc517950091"/>
      <w:r w:rsidRPr="00780825">
        <w:rPr>
          <w:rFonts w:ascii="Verdana" w:hAnsi="Verdana"/>
          <w:sz w:val="18"/>
        </w:rPr>
        <w:t>SEGUIMIENTO Y CONTROL DE LOS SERVICIOS GENERALES CONTINUOS Y DISCONTINUOS</w:t>
      </w:r>
      <w:bookmarkEnd w:id="68"/>
      <w:bookmarkEnd w:id="69"/>
    </w:p>
    <w:p w:rsidR="00B83BFF" w:rsidRPr="00780825" w:rsidRDefault="00B83BFF" w:rsidP="00B83BFF">
      <w:pPr>
        <w:ind w:left="720" w:hanging="12"/>
        <w:jc w:val="both"/>
        <w:rPr>
          <w:sz w:val="18"/>
          <w:lang w:val="es-BO"/>
        </w:rPr>
      </w:pPr>
    </w:p>
    <w:p w:rsidR="00B83BFF" w:rsidRPr="00780825" w:rsidRDefault="00B83BFF" w:rsidP="00E963A1">
      <w:pPr>
        <w:pStyle w:val="Prrafodelista"/>
        <w:numPr>
          <w:ilvl w:val="1"/>
          <w:numId w:val="19"/>
        </w:numPr>
        <w:ind w:left="1134" w:hanging="708"/>
        <w:jc w:val="both"/>
        <w:rPr>
          <w:rFonts w:ascii="Verdana" w:hAnsi="Verdana"/>
          <w:sz w:val="18"/>
          <w:szCs w:val="18"/>
          <w:lang w:val="es-BO"/>
        </w:rPr>
      </w:pPr>
      <w:bookmarkStart w:id="7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E963A1">
      <w:pPr>
        <w:pStyle w:val="Prrafodelista"/>
        <w:numPr>
          <w:ilvl w:val="1"/>
          <w:numId w:val="19"/>
        </w:numPr>
        <w:ind w:left="1134" w:hanging="708"/>
        <w:jc w:val="both"/>
        <w:rPr>
          <w:rFonts w:ascii="Verdana" w:hAnsi="Verdana"/>
          <w:sz w:val="18"/>
          <w:lang w:val="es-BO"/>
        </w:rPr>
      </w:pPr>
      <w:bookmarkStart w:id="7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E963A1">
      <w:pPr>
        <w:pStyle w:val="Puesto"/>
        <w:numPr>
          <w:ilvl w:val="0"/>
          <w:numId w:val="19"/>
        </w:numPr>
        <w:spacing w:before="0" w:after="0"/>
        <w:jc w:val="both"/>
        <w:rPr>
          <w:rFonts w:ascii="Verdana" w:hAnsi="Verdana"/>
          <w:sz w:val="18"/>
        </w:rPr>
      </w:pPr>
      <w:bookmarkStart w:id="72"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2"/>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E963A1">
      <w:pPr>
        <w:pStyle w:val="Puesto"/>
        <w:numPr>
          <w:ilvl w:val="0"/>
          <w:numId w:val="19"/>
        </w:numPr>
        <w:spacing w:before="0" w:after="0"/>
        <w:jc w:val="both"/>
        <w:rPr>
          <w:rFonts w:ascii="Verdana" w:hAnsi="Verdana"/>
          <w:sz w:val="18"/>
        </w:rPr>
      </w:pPr>
      <w:bookmarkStart w:id="73" w:name="_Toc517950093"/>
      <w:r w:rsidRPr="00780825">
        <w:rPr>
          <w:rFonts w:ascii="Verdana" w:hAnsi="Verdana"/>
          <w:sz w:val="18"/>
        </w:rPr>
        <w:t>CIERRE DE CONTRATO</w:t>
      </w:r>
      <w:r w:rsidR="00B51351" w:rsidRPr="00780825">
        <w:rPr>
          <w:rFonts w:ascii="Verdana" w:hAnsi="Verdana"/>
          <w:sz w:val="18"/>
        </w:rPr>
        <w:t xml:space="preserve"> Y PAGO</w:t>
      </w:r>
      <w:bookmarkEnd w:id="73"/>
    </w:p>
    <w:p w:rsidR="00B42DFA" w:rsidRPr="00780825" w:rsidRDefault="00B42DFA" w:rsidP="00A93398">
      <w:pPr>
        <w:jc w:val="both"/>
        <w:rPr>
          <w:sz w:val="18"/>
          <w:szCs w:val="18"/>
          <w:lang w:val="es-BO"/>
        </w:rPr>
      </w:pPr>
    </w:p>
    <w:p w:rsidR="008867A7" w:rsidRPr="00780825" w:rsidRDefault="008867A7" w:rsidP="00E963A1">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E963A1">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E963A1">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E963A1">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604D80" w:rsidRPr="00780825" w:rsidRDefault="00604D80"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E963A1">
      <w:pPr>
        <w:pStyle w:val="Puesto"/>
        <w:numPr>
          <w:ilvl w:val="0"/>
          <w:numId w:val="19"/>
        </w:numPr>
        <w:spacing w:before="0" w:after="0"/>
        <w:jc w:val="both"/>
        <w:rPr>
          <w:rFonts w:ascii="Verdana" w:hAnsi="Verdana"/>
          <w:sz w:val="18"/>
        </w:rPr>
      </w:pPr>
      <w:bookmarkStart w:id="74" w:name="_Toc517950094"/>
      <w:r w:rsidRPr="00780825">
        <w:rPr>
          <w:rFonts w:ascii="Verdana" w:hAnsi="Verdana"/>
          <w:sz w:val="18"/>
        </w:rPr>
        <w:t>CONVOCATORIA Y DATOS GENERALES DEL PROCESO DE CONTRATACIÓN</w:t>
      </w:r>
      <w:bookmarkEnd w:id="74"/>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E963A1">
            <w:pPr>
              <w:pStyle w:val="Prrafodelista"/>
              <w:numPr>
                <w:ilvl w:val="0"/>
                <w:numId w:val="29"/>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3B46C3">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F7E27" w:rsidRDefault="00EE66B1" w:rsidP="00EE66B1">
            <w:pPr>
              <w:jc w:val="center"/>
              <w:rPr>
                <w:rFonts w:ascii="Arial" w:hAnsi="Arial" w:cs="Arial"/>
                <w:b/>
                <w:lang w:val="es-BO"/>
              </w:rPr>
            </w:pPr>
            <w:r w:rsidRPr="00CF7E27">
              <w:rPr>
                <w:rFonts w:ascii="Arial" w:hAnsi="Arial" w:cs="Arial"/>
                <w:b/>
                <w:lang w:val="es-BO"/>
              </w:rPr>
              <w:t>EMPRESA MISICUNI</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F7E27" w:rsidRDefault="00CF7E27" w:rsidP="003B46C3">
            <w:pPr>
              <w:rPr>
                <w:rFonts w:ascii="Arial" w:hAnsi="Arial" w:cs="Arial"/>
                <w:b/>
                <w:lang w:val="es-BO"/>
              </w:rPr>
            </w:pPr>
            <w:r w:rsidRPr="00CF7E27">
              <w:rPr>
                <w:rFonts w:ascii="Arial" w:hAnsi="Arial" w:cs="Arial"/>
                <w:b/>
                <w:lang w:val="es-BO"/>
              </w:rPr>
              <w:t>E.M. GAF. ANPE-008/2019</w:t>
            </w:r>
          </w:p>
        </w:tc>
        <w:tc>
          <w:tcPr>
            <w:tcW w:w="273" w:type="dxa"/>
            <w:tcBorders>
              <w:left w:val="single" w:sz="4" w:space="0" w:color="auto"/>
              <w:right w:val="single" w:sz="12" w:space="0" w:color="244061" w:themeColor="accent1" w:themeShade="80"/>
            </w:tcBorders>
          </w:tcPr>
          <w:p w:rsidR="00B35DBB" w:rsidRPr="00CF7E27" w:rsidRDefault="00B35DBB" w:rsidP="003B46C3">
            <w:pPr>
              <w:rPr>
                <w:rFonts w:ascii="Arial" w:hAnsi="Arial" w:cs="Arial"/>
                <w:b/>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819"/>
        <w:gridCol w:w="819"/>
        <w:gridCol w:w="273"/>
      </w:tblGrid>
      <w:tr w:rsidR="00B35DBB"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rPr>
            </w:pPr>
            <w:r w:rsidRPr="0078082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CF7E27" w:rsidRDefault="00CF7E27" w:rsidP="003B46C3">
            <w:pPr>
              <w:rPr>
                <w:rFonts w:ascii="Arial" w:hAnsi="Arial" w:cs="Arial"/>
                <w:b/>
              </w:rPr>
            </w:pPr>
            <w:r w:rsidRPr="00CF7E27">
              <w:rPr>
                <w:rFonts w:ascii="Arial" w:hAnsi="Arial" w:cs="Arial"/>
                <w:b/>
              </w:rPr>
              <w:t>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trHeight w:val="435"/>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F7E27" w:rsidRDefault="00CF7E27" w:rsidP="00CF7E27">
            <w:pPr>
              <w:tabs>
                <w:tab w:val="left" w:pos="1634"/>
              </w:tabs>
              <w:jc w:val="center"/>
              <w:rPr>
                <w:rFonts w:ascii="Arial" w:hAnsi="Arial" w:cs="Arial"/>
                <w:b/>
                <w:lang w:val="es-BO"/>
              </w:rPr>
            </w:pPr>
            <w:r w:rsidRPr="00CF7E27">
              <w:rPr>
                <w:rFonts w:ascii="Arial" w:hAnsi="Arial" w:cs="Arial"/>
                <w:b/>
                <w:lang w:val="es-BO"/>
              </w:rPr>
              <w:t>MANTENIMIENTO DE JUNTAS Y REPARACION DE FISURAS, 2 ETAPA ESTRIBO IZQUIERDO PRESA MISICUNI</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F7E27" w:rsidRDefault="00CF7E27" w:rsidP="003B46C3">
            <w:pPr>
              <w:rPr>
                <w:rFonts w:ascii="Arial" w:hAnsi="Arial" w:cs="Arial"/>
                <w:b/>
                <w:szCs w:val="2"/>
                <w:lang w:val="es-BO"/>
              </w:rPr>
            </w:pPr>
            <w:r w:rsidRPr="00CF7E27">
              <w:rPr>
                <w:rFonts w:ascii="Arial" w:hAnsi="Arial" w:cs="Arial"/>
                <w:b/>
                <w:szCs w:val="2"/>
                <w:lang w:val="es-BO"/>
              </w:rPr>
              <w:t>X</w:t>
            </w:r>
          </w:p>
        </w:tc>
        <w:tc>
          <w:tcPr>
            <w:tcW w:w="2219"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6A3772">
        <w:trPr>
          <w:jc w:val="center"/>
        </w:trPr>
        <w:tc>
          <w:tcPr>
            <w:tcW w:w="2349"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6A3772">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F7E27" w:rsidRDefault="00CF7E27" w:rsidP="003B46C3">
            <w:pPr>
              <w:rPr>
                <w:rFonts w:ascii="Arial" w:hAnsi="Arial" w:cs="Arial"/>
                <w:b/>
                <w:lang w:val="es-BO"/>
              </w:rPr>
            </w:pPr>
            <w:r w:rsidRPr="00CF7E27">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C96843" w:rsidRDefault="00372C13" w:rsidP="00372C13">
            <w:pPr>
              <w:jc w:val="center"/>
              <w:rPr>
                <w:rFonts w:ascii="Arial" w:hAnsi="Arial" w:cs="Arial"/>
                <w:b/>
                <w:lang w:val="es-BO"/>
              </w:rPr>
            </w:pPr>
            <w:r w:rsidRPr="00C96843">
              <w:rPr>
                <w:rFonts w:ascii="Arial" w:hAnsi="Arial" w:cs="Arial"/>
                <w:b/>
                <w:lang w:val="es-BO"/>
              </w:rPr>
              <w:t>Bs.- 170.000.- (CIENTO SETENTA MIL 00/100 BOLIVIANOS)</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trHeight w:val="240"/>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6A3772" w:rsidRDefault="006A3772" w:rsidP="003B46C3">
            <w:pPr>
              <w:rPr>
                <w:rFonts w:ascii="Arial" w:hAnsi="Arial" w:cs="Arial"/>
                <w:b/>
                <w:szCs w:val="2"/>
                <w:lang w:val="es-BO"/>
              </w:rPr>
            </w:pPr>
            <w:r w:rsidRPr="006A3772">
              <w:rPr>
                <w:rFonts w:ascii="Arial" w:hAnsi="Arial" w:cs="Arial"/>
                <w:b/>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C96843" w:rsidRDefault="006A3772" w:rsidP="006A3772">
            <w:pPr>
              <w:jc w:val="center"/>
              <w:rPr>
                <w:rFonts w:ascii="Arial" w:hAnsi="Arial" w:cs="Arial"/>
                <w:b/>
                <w:lang w:val="es-BO"/>
              </w:rPr>
            </w:pPr>
            <w:r w:rsidRPr="00C96843">
              <w:rPr>
                <w:rFonts w:ascii="Arial" w:hAnsi="Arial" w:cs="Arial"/>
                <w:b/>
                <w:lang w:val="es-BO"/>
              </w:rPr>
              <w:t>75 DIAS CALENDARIO A PARTIR DE LA ORDEN DE PROCEDER AL CONTRATISTA</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6A3772">
        <w:trPr>
          <w:jc w:val="center"/>
        </w:trPr>
        <w:tc>
          <w:tcPr>
            <w:tcW w:w="2349"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ED2C21" w:rsidRDefault="00ED2C21" w:rsidP="00AC26C7">
            <w:pPr>
              <w:jc w:val="both"/>
              <w:rPr>
                <w:rFonts w:ascii="Arial" w:hAnsi="Arial" w:cs="Arial"/>
                <w:b/>
                <w:i/>
                <w:lang w:val="es-BO"/>
              </w:rPr>
            </w:pPr>
            <w:r w:rsidRPr="00ED2C21">
              <w:rPr>
                <w:rFonts w:asciiTheme="minorHAnsi" w:hAnsiTheme="minorHAnsi" w:cstheme="minorHAnsi"/>
                <w:b/>
                <w:sz w:val="22"/>
                <w:szCs w:val="22"/>
                <w:lang w:val="es-BO"/>
              </w:rPr>
              <w:t>El Proyecto Múltiple Misicuni, se encuentra ubicado a 45 Km al noroeste de la ciudad de Cochabamba, en la Provincia de Quillacollo, Departamento de Cochabamba, zona Misicuni. El sitio de presa está entre las coordenadas: 784107 E; 8107818 N, Sistema de coordenadas UTM - WGS84- Zona 19</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6A3772">
        <w:trPr>
          <w:jc w:val="center"/>
        </w:trPr>
        <w:tc>
          <w:tcPr>
            <w:tcW w:w="2349"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6A3772">
        <w:trPr>
          <w:jc w:val="center"/>
        </w:trPr>
        <w:tc>
          <w:tcPr>
            <w:tcW w:w="2349"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324"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80"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816" w:type="dxa"/>
            <w:gridSpan w:val="3"/>
            <w:shd w:val="clear" w:color="auto" w:fill="auto"/>
          </w:tcPr>
          <w:p w:rsidR="00BA2001" w:rsidRPr="00780825" w:rsidRDefault="00BA2001" w:rsidP="003B46C3">
            <w:pPr>
              <w:jc w:val="right"/>
              <w:rPr>
                <w:rFonts w:ascii="Arial" w:hAnsi="Arial" w:cs="Arial"/>
                <w:lang w:val="es-BO"/>
              </w:rPr>
            </w:pPr>
          </w:p>
        </w:tc>
        <w:tc>
          <w:tcPr>
            <w:tcW w:w="816" w:type="dxa"/>
            <w:gridSpan w:val="3"/>
            <w:shd w:val="clear" w:color="auto" w:fill="auto"/>
          </w:tcPr>
          <w:p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6A3772">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80825" w:rsidRDefault="007B1446" w:rsidP="007B1446">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p w:rsidR="007B1446" w:rsidRPr="00780825" w:rsidRDefault="007B1446" w:rsidP="007B1446">
            <w:pPr>
              <w:jc w:val="both"/>
              <w:rPr>
                <w:rFonts w:ascii="Arial" w:hAnsi="Arial" w:cs="Arial"/>
                <w:b/>
                <w:i/>
                <w:lang w:val="es-BO"/>
              </w:rPr>
            </w:pPr>
            <w:r w:rsidRPr="00780825">
              <w:rPr>
                <w:rFonts w:ascii="Arial" w:hAnsi="Arial" w:cs="Arial"/>
                <w:b/>
                <w:i/>
                <w:lang w:val="es-BO"/>
              </w:rPr>
              <w:t>Para servicios generales discontinuos deberá expresar que se procederá a realizar la retención del 7% de cada pago.</w:t>
            </w:r>
          </w:p>
          <w:p w:rsidR="00B35DBB" w:rsidRPr="00780825" w:rsidRDefault="00B35DBB" w:rsidP="003B46C3">
            <w:pPr>
              <w:jc w:val="both"/>
              <w:rPr>
                <w:rFonts w:ascii="Arial" w:hAnsi="Arial" w:cs="Arial"/>
                <w:b/>
                <w:i/>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A3772">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hAnsi="Arial" w:cs="Arial"/>
              </w:rPr>
            </w:pPr>
            <w:r w:rsidRPr="0078082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6A3772" w:rsidRDefault="006A3772" w:rsidP="003B46C3">
            <w:pPr>
              <w:rPr>
                <w:rFonts w:ascii="Arial" w:hAnsi="Arial" w:cs="Arial"/>
                <w:b/>
              </w:rPr>
            </w:pPr>
            <w:r w:rsidRPr="006A3772">
              <w:rPr>
                <w:rFonts w:ascii="Arial" w:hAnsi="Arial" w:cs="Arial"/>
                <w:b/>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271"/>
        <w:gridCol w:w="270"/>
        <w:gridCol w:w="271"/>
        <w:gridCol w:w="57"/>
        <w:gridCol w:w="214"/>
        <w:gridCol w:w="276"/>
        <w:gridCol w:w="276"/>
        <w:gridCol w:w="283"/>
        <w:gridCol w:w="277"/>
        <w:gridCol w:w="280"/>
        <w:gridCol w:w="270"/>
        <w:gridCol w:w="274"/>
        <w:gridCol w:w="273"/>
        <w:gridCol w:w="277"/>
        <w:gridCol w:w="274"/>
        <w:gridCol w:w="274"/>
        <w:gridCol w:w="274"/>
        <w:gridCol w:w="271"/>
        <w:gridCol w:w="271"/>
        <w:gridCol w:w="270"/>
        <w:gridCol w:w="271"/>
        <w:gridCol w:w="271"/>
        <w:gridCol w:w="271"/>
        <w:gridCol w:w="274"/>
        <w:gridCol w:w="116"/>
        <w:gridCol w:w="156"/>
        <w:gridCol w:w="274"/>
        <w:gridCol w:w="274"/>
        <w:gridCol w:w="273"/>
        <w:gridCol w:w="271"/>
        <w:gridCol w:w="270"/>
        <w:gridCol w:w="270"/>
        <w:gridCol w:w="128"/>
        <w:gridCol w:w="149"/>
        <w:gridCol w:w="307"/>
        <w:gridCol w:w="307"/>
        <w:gridCol w:w="307"/>
        <w:gridCol w:w="270"/>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6A3772" w:rsidRDefault="006A3772" w:rsidP="006A3772">
            <w:pPr>
              <w:jc w:val="center"/>
              <w:rPr>
                <w:rFonts w:ascii="Arial" w:hAnsi="Arial" w:cs="Arial"/>
                <w:b/>
                <w:lang w:val="es-BO"/>
              </w:rPr>
            </w:pPr>
            <w:r w:rsidRPr="006A3772">
              <w:rPr>
                <w:rFonts w:ascii="Arial" w:hAnsi="Arial" w:cs="Arial"/>
                <w:b/>
                <w:lang w:val="es-BO"/>
              </w:rPr>
              <w:t>OTROS RECURSOS ESPECIFICOS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6A3772" w:rsidRDefault="006A3772" w:rsidP="006A3772">
            <w:pPr>
              <w:jc w:val="center"/>
              <w:rPr>
                <w:rFonts w:ascii="Arial" w:hAnsi="Arial" w:cs="Arial"/>
                <w:b/>
                <w:lang w:val="es-BO"/>
              </w:rPr>
            </w:pPr>
            <w:r>
              <w:rPr>
                <w:rFonts w:ascii="Arial" w:hAnsi="Arial" w:cs="Arial"/>
                <w:b/>
                <w:lang w:val="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E963A1">
            <w:pPr>
              <w:pStyle w:val="Prrafodelista"/>
              <w:numPr>
                <w:ilvl w:val="0"/>
                <w:numId w:val="29"/>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84067">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C84067" w:rsidRDefault="006A3772" w:rsidP="003B46C3">
            <w:pPr>
              <w:jc w:val="center"/>
              <w:rPr>
                <w:rFonts w:ascii="Arial" w:hAnsi="Arial" w:cs="Arial"/>
                <w:b/>
                <w:lang w:val="es-BO"/>
              </w:rPr>
            </w:pPr>
            <w:r w:rsidRPr="00C84067">
              <w:rPr>
                <w:rFonts w:ascii="Arial" w:hAnsi="Arial" w:cs="Arial"/>
                <w:b/>
                <w:lang w:val="es-BO"/>
              </w:rPr>
              <w:t>EMPRESA MISICUNI – CALLE INNOMINADA S/N ZONA LINDE KANARRANCHO TIQUIPAYA</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84067" w:rsidRDefault="006A3772" w:rsidP="003B46C3">
            <w:pPr>
              <w:rPr>
                <w:rFonts w:ascii="Arial" w:hAnsi="Arial" w:cs="Arial"/>
                <w:b/>
                <w:lang w:val="es-BO"/>
              </w:rPr>
            </w:pPr>
            <w:r w:rsidRPr="00C84067">
              <w:rPr>
                <w:rFonts w:ascii="Arial" w:hAnsi="Arial" w:cs="Arial"/>
                <w:b/>
                <w:lang w:val="es-BO"/>
              </w:rPr>
              <w:t>8.30 A.M. A 16:30 P.M. HORARIO CONTINUO</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C84067">
        <w:trPr>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C84067" w:rsidRDefault="006A3772" w:rsidP="00C96843">
            <w:pPr>
              <w:jc w:val="center"/>
              <w:rPr>
                <w:rFonts w:ascii="Arial" w:hAnsi="Arial" w:cs="Arial"/>
                <w:b/>
                <w:lang w:val="es-BO"/>
              </w:rPr>
            </w:pPr>
            <w:r w:rsidRPr="00C84067">
              <w:rPr>
                <w:rFonts w:ascii="Arial" w:hAnsi="Arial" w:cs="Arial"/>
                <w:b/>
                <w:lang w:val="es-BO"/>
              </w:rPr>
              <w:t xml:space="preserve">Ing. José Leonardo Rojas </w:t>
            </w:r>
            <w:proofErr w:type="spellStart"/>
            <w:r w:rsidRPr="00C84067">
              <w:rPr>
                <w:rFonts w:ascii="Arial" w:hAnsi="Arial" w:cs="Arial"/>
                <w:b/>
                <w:lang w:val="es-BO"/>
              </w:rPr>
              <w:t>Torrico</w:t>
            </w:r>
            <w:proofErr w:type="spellEnd"/>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A3772" w:rsidP="003B46C3">
            <w:pPr>
              <w:rPr>
                <w:rFonts w:ascii="Arial" w:hAnsi="Arial" w:cs="Arial"/>
                <w:lang w:val="es-BO"/>
              </w:rPr>
            </w:pPr>
            <w:r w:rsidRPr="00C84067">
              <w:rPr>
                <w:rFonts w:ascii="Arial" w:hAnsi="Arial" w:cs="Arial"/>
                <w:b/>
                <w:lang w:val="es-BO"/>
              </w:rPr>
              <w:t xml:space="preserve">Resp. Unidad de </w:t>
            </w:r>
            <w:r w:rsidRPr="00C84067">
              <w:rPr>
                <w:rFonts w:ascii="Arial" w:hAnsi="Arial" w:cs="Arial"/>
                <w:b/>
                <w:lang w:val="es-BO"/>
              </w:rPr>
              <w:lastRenderedPageBreak/>
              <w:t>Operaciones y Mantenimiento</w:t>
            </w:r>
            <w:r>
              <w:rPr>
                <w:rFonts w:ascii="Arial" w:hAnsi="Arial" w:cs="Arial"/>
                <w:lang w:val="es-BO"/>
              </w:rPr>
              <w:t xml:space="preserve"> </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84067" w:rsidRDefault="006A3772" w:rsidP="006A3772">
            <w:pPr>
              <w:rPr>
                <w:rFonts w:ascii="Arial" w:hAnsi="Arial" w:cs="Arial"/>
                <w:b/>
                <w:lang w:val="es-BO"/>
              </w:rPr>
            </w:pPr>
            <w:r w:rsidRPr="00C84067">
              <w:rPr>
                <w:rFonts w:ascii="Arial" w:hAnsi="Arial" w:cs="Arial"/>
                <w:b/>
                <w:lang w:val="es-BO"/>
              </w:rPr>
              <w:t xml:space="preserve">Jefe Departamento </w:t>
            </w:r>
            <w:proofErr w:type="spellStart"/>
            <w:r w:rsidRPr="00C84067">
              <w:rPr>
                <w:rFonts w:ascii="Arial" w:hAnsi="Arial" w:cs="Arial"/>
                <w:b/>
                <w:lang w:val="es-BO"/>
              </w:rPr>
              <w:t>Proy</w:t>
            </w:r>
            <w:proofErr w:type="spellEnd"/>
            <w:r w:rsidRPr="00C84067">
              <w:rPr>
                <w:rFonts w:ascii="Arial" w:hAnsi="Arial" w:cs="Arial"/>
                <w:b/>
                <w:lang w:val="es-BO"/>
              </w:rPr>
              <w:t xml:space="preserve">. OP y </w:t>
            </w:r>
            <w:proofErr w:type="spellStart"/>
            <w:r w:rsidRPr="00C84067">
              <w:rPr>
                <w:rFonts w:ascii="Arial" w:hAnsi="Arial" w:cs="Arial"/>
                <w:b/>
                <w:lang w:val="es-BO"/>
              </w:rPr>
              <w:t>Mant</w:t>
            </w:r>
            <w:proofErr w:type="spellEnd"/>
            <w:r w:rsidRPr="00C84067">
              <w:rPr>
                <w:rFonts w:ascii="Arial" w:hAnsi="Arial" w:cs="Arial"/>
                <w:b/>
                <w:lang w:val="es-BO"/>
              </w:rPr>
              <w:t xml:space="preserve">. Sistemas </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ED2C21">
        <w:trPr>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C84067" w:rsidRDefault="006A3772" w:rsidP="003B46C3">
            <w:pPr>
              <w:rPr>
                <w:rFonts w:ascii="Arial" w:hAnsi="Arial" w:cs="Arial"/>
                <w:b/>
                <w:lang w:val="es-BO"/>
              </w:rPr>
            </w:pPr>
            <w:r w:rsidRPr="00C84067">
              <w:rPr>
                <w:rFonts w:ascii="Arial" w:hAnsi="Arial" w:cs="Arial"/>
                <w:b/>
                <w:lang w:val="es-BO"/>
              </w:rPr>
              <w:t>4256083 - 4307175</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84067" w:rsidRDefault="006A3772" w:rsidP="003B46C3">
            <w:pPr>
              <w:rPr>
                <w:rFonts w:ascii="Arial" w:hAnsi="Arial" w:cs="Arial"/>
                <w:b/>
                <w:lang w:val="es-BO"/>
              </w:rPr>
            </w:pPr>
            <w:r w:rsidRPr="00C84067">
              <w:rPr>
                <w:rFonts w:ascii="Arial" w:hAnsi="Arial" w:cs="Arial"/>
                <w:b/>
                <w:lang w:val="es-BO"/>
              </w:rPr>
              <w:t>4754801</w:t>
            </w: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B35DBB" w:rsidRPr="00ED2C21" w:rsidRDefault="00D311DB" w:rsidP="003B46C3">
            <w:pPr>
              <w:rPr>
                <w:rFonts w:ascii="Arial" w:hAnsi="Arial" w:cs="Arial"/>
                <w:highlight w:val="yellow"/>
                <w:lang w:val="es-BO"/>
              </w:rPr>
            </w:pPr>
            <w:hyperlink r:id="rId14" w:history="1">
              <w:r w:rsidR="00ED2C21" w:rsidRPr="008809BD">
                <w:rPr>
                  <w:rStyle w:val="Hipervnculo"/>
                  <w:rFonts w:ascii="Arial" w:hAnsi="Arial" w:cs="Arial"/>
                  <w:highlight w:val="yellow"/>
                  <w:lang w:val="es-BO"/>
                </w:rPr>
                <w:t>l</w:t>
              </w:r>
              <w:r w:rsidR="00ED2C21" w:rsidRPr="008809BD">
                <w:rPr>
                  <w:rStyle w:val="Hipervnculo"/>
                  <w:rFonts w:ascii="Arial" w:hAnsi="Arial" w:cs="Arial"/>
                  <w:lang w:val="es-BO"/>
                </w:rPr>
                <w:t>rojas@misicuni.gob.bo</w:t>
              </w:r>
            </w:hyperlink>
            <w:r w:rsidR="00ED2C21">
              <w:rPr>
                <w:rFonts w:ascii="Arial" w:hAnsi="Arial" w:cs="Arial"/>
                <w:lang w:val="es-BO"/>
              </w:rPr>
              <w:t xml:space="preserve"> </w:t>
            </w:r>
          </w:p>
        </w:tc>
        <w:tc>
          <w:tcPr>
            <w:tcW w:w="273" w:type="dxa"/>
            <w:tcBorders>
              <w:left w:val="single" w:sz="4" w:space="0" w:color="auto"/>
            </w:tcBorders>
          </w:tcPr>
          <w:p w:rsidR="00B35DBB" w:rsidRPr="009571D0" w:rsidRDefault="00B35DBB" w:rsidP="003B46C3">
            <w:pPr>
              <w:rPr>
                <w:rFonts w:ascii="Arial" w:hAnsi="Arial" w:cs="Arial"/>
                <w:color w:val="FFFF00"/>
                <w:highlight w:val="yellow"/>
                <w:lang w:val="es-BO"/>
              </w:rPr>
            </w:pPr>
          </w:p>
        </w:tc>
        <w:tc>
          <w:tcPr>
            <w:tcW w:w="273" w:type="dxa"/>
            <w:tcBorders>
              <w:right w:val="single" w:sz="12" w:space="0" w:color="244061" w:themeColor="accent1" w:themeShade="80"/>
            </w:tcBorders>
          </w:tcPr>
          <w:p w:rsidR="00B35DBB" w:rsidRPr="009571D0" w:rsidRDefault="00B35DBB" w:rsidP="003B46C3">
            <w:pPr>
              <w:rPr>
                <w:rFonts w:ascii="Arial" w:hAnsi="Arial" w:cs="Arial"/>
                <w:color w:val="FFFF00"/>
                <w:lang w:val="es-BO"/>
              </w:rPr>
            </w:pPr>
          </w:p>
        </w:tc>
      </w:tr>
      <w:tr w:rsidR="00B35DBB" w:rsidRPr="00780825" w:rsidTr="00ED2C21">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4"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gridSpan w:val="2"/>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4"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4"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4"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4"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gridSpan w:val="2"/>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tcBorders>
              <w:top w:val="single" w:sz="4" w:space="0" w:color="auto"/>
            </w:tcBorders>
            <w:shd w:val="clear" w:color="auto" w:fill="auto"/>
          </w:tcPr>
          <w:p w:rsidR="00B35DBB" w:rsidRPr="009571D0" w:rsidRDefault="00B35DBB" w:rsidP="003B46C3">
            <w:pPr>
              <w:rPr>
                <w:rFonts w:ascii="Arial" w:hAnsi="Arial" w:cs="Arial"/>
                <w:color w:val="FFFF00"/>
                <w:sz w:val="8"/>
                <w:szCs w:val="2"/>
                <w:lang w:val="es-BO"/>
              </w:rPr>
            </w:pPr>
          </w:p>
        </w:tc>
        <w:tc>
          <w:tcPr>
            <w:tcW w:w="273" w:type="dxa"/>
            <w:shd w:val="clear" w:color="auto" w:fill="auto"/>
          </w:tcPr>
          <w:p w:rsidR="00B35DBB" w:rsidRPr="009571D0" w:rsidRDefault="00B35DBB" w:rsidP="003B46C3">
            <w:pPr>
              <w:rPr>
                <w:rFonts w:ascii="Arial" w:hAnsi="Arial" w:cs="Arial"/>
                <w:color w:val="FFFF00"/>
                <w:sz w:val="8"/>
                <w:szCs w:val="2"/>
                <w:lang w:val="es-BO"/>
              </w:rPr>
            </w:pPr>
          </w:p>
        </w:tc>
        <w:tc>
          <w:tcPr>
            <w:tcW w:w="273" w:type="dxa"/>
            <w:tcBorders>
              <w:right w:val="single" w:sz="12" w:space="0" w:color="244061" w:themeColor="accent1" w:themeShade="80"/>
            </w:tcBorders>
            <w:shd w:val="clear" w:color="auto" w:fill="auto"/>
          </w:tcPr>
          <w:p w:rsidR="00B35DBB" w:rsidRPr="009571D0" w:rsidRDefault="00B35DBB" w:rsidP="003B46C3">
            <w:pPr>
              <w:rPr>
                <w:rFonts w:ascii="Arial" w:hAnsi="Arial" w:cs="Arial"/>
                <w:color w:val="FFFF00"/>
                <w:sz w:val="8"/>
                <w:szCs w:val="2"/>
                <w:lang w:val="es-BO"/>
              </w:rPr>
            </w:pPr>
          </w:p>
        </w:tc>
      </w:tr>
      <w:tr w:rsidR="00B35DBB"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Pr="00780825" w:rsidRDefault="00B35DBB"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E963A1">
            <w:pPr>
              <w:pStyle w:val="Prrafodelista"/>
              <w:numPr>
                <w:ilvl w:val="2"/>
                <w:numId w:val="27"/>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E963A1">
            <w:pPr>
              <w:pStyle w:val="Prrafodelista"/>
              <w:numPr>
                <w:ilvl w:val="0"/>
                <w:numId w:val="36"/>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E963A1">
            <w:pPr>
              <w:pStyle w:val="Prrafodelista"/>
              <w:numPr>
                <w:ilvl w:val="0"/>
                <w:numId w:val="36"/>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E963A1">
            <w:pPr>
              <w:pStyle w:val="Prrafodelista"/>
              <w:numPr>
                <w:ilvl w:val="2"/>
                <w:numId w:val="27"/>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E963A1">
            <w:pPr>
              <w:pStyle w:val="Prrafodelista"/>
              <w:numPr>
                <w:ilvl w:val="2"/>
                <w:numId w:val="27"/>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w:t>
            </w:r>
            <w:r w:rsidR="008F5624">
              <w:rPr>
                <w:rFonts w:ascii="Arial" w:hAnsi="Arial" w:cs="Arial"/>
                <w:sz w:val="16"/>
                <w:szCs w:val="16"/>
                <w:lang w:val="es-BO"/>
              </w:rPr>
              <w:t xml:space="preserve">. </w:t>
            </w:r>
            <w:r w:rsidRPr="00780825">
              <w:rPr>
                <w:rFonts w:ascii="Arial" w:hAnsi="Arial" w:cs="Arial"/>
                <w:sz w:val="16"/>
                <w:szCs w:val="16"/>
                <w:lang w:val="es-BO"/>
              </w:rPr>
              <w:t>200.000.- (DOSCIENTOS MIL 00/100 BOLIVIANOS) hasta Bs</w:t>
            </w:r>
            <w:r w:rsidR="008F5624">
              <w:rPr>
                <w:rFonts w:ascii="Arial" w:hAnsi="Arial" w:cs="Arial"/>
                <w:sz w:val="16"/>
                <w:szCs w:val="16"/>
                <w:lang w:val="es-BO"/>
              </w:rPr>
              <w:t xml:space="preserve">. </w:t>
            </w:r>
            <w:r w:rsidRPr="00780825">
              <w:rPr>
                <w:rFonts w:ascii="Arial" w:hAnsi="Arial" w:cs="Arial"/>
                <w:sz w:val="16"/>
                <w:szCs w:val="16"/>
                <w:lang w:val="es-BO"/>
              </w:rPr>
              <w:t xml:space="preserve">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B4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9207A" w:rsidP="0079207A">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571D0" w:rsidP="0079207A">
            <w:pPr>
              <w:adjustRightInd w:val="0"/>
              <w:snapToGrid w:val="0"/>
              <w:jc w:val="center"/>
              <w:rPr>
                <w:rFonts w:ascii="Arial" w:hAnsi="Arial" w:cs="Arial"/>
                <w:lang w:val="es-BO"/>
              </w:rPr>
            </w:pPr>
            <w:r>
              <w:rPr>
                <w:rFonts w:ascii="Arial" w:hAnsi="Arial" w:cs="Arial"/>
                <w:lang w:val="es-BO"/>
              </w:rPr>
              <w:t>0</w:t>
            </w:r>
            <w:r w:rsidR="0079207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571D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571D0" w:rsidP="003B46C3">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571D0"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9571D0" w:rsidP="003B46C3">
            <w:pPr>
              <w:adjustRightInd w:val="0"/>
              <w:snapToGrid w:val="0"/>
              <w:jc w:val="center"/>
              <w:rPr>
                <w:rFonts w:ascii="Arial" w:hAnsi="Arial" w:cs="Arial"/>
                <w:lang w:val="es-BO"/>
              </w:rPr>
            </w:pPr>
            <w:r>
              <w:rPr>
                <w:rFonts w:ascii="Arial" w:hAnsi="Arial" w:cs="Arial"/>
                <w:lang w:val="es-BO"/>
              </w:rPr>
              <w:t>OFICINA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9207A" w:rsidP="0079207A">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79207A">
            <w:pPr>
              <w:adjustRightInd w:val="0"/>
              <w:snapToGrid w:val="0"/>
              <w:jc w:val="center"/>
              <w:rPr>
                <w:rFonts w:ascii="Arial" w:hAnsi="Arial" w:cs="Arial"/>
                <w:lang w:val="es-BO"/>
              </w:rPr>
            </w:pPr>
            <w:r>
              <w:rPr>
                <w:rFonts w:ascii="Arial" w:hAnsi="Arial" w:cs="Arial"/>
                <w:lang w:val="es-BO"/>
              </w:rPr>
              <w:t>0</w:t>
            </w:r>
            <w:r w:rsidR="0079207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03D71" w:rsidP="003B46C3">
            <w:pPr>
              <w:adjustRightInd w:val="0"/>
              <w:snapToGrid w:val="0"/>
              <w:jc w:val="center"/>
              <w:rPr>
                <w:rFonts w:ascii="Arial" w:hAnsi="Arial" w:cs="Arial"/>
                <w:lang w:val="es-BO"/>
              </w:rPr>
            </w:pPr>
            <w:r>
              <w:rPr>
                <w:rFonts w:ascii="Arial" w:hAnsi="Arial" w:cs="Arial"/>
                <w:lang w:val="es-BO"/>
              </w:rPr>
              <w:t>OFICINA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79207A">
            <w:pPr>
              <w:adjustRightInd w:val="0"/>
              <w:snapToGrid w:val="0"/>
              <w:jc w:val="center"/>
              <w:rPr>
                <w:rFonts w:ascii="Arial" w:hAnsi="Arial" w:cs="Arial"/>
                <w:lang w:val="es-BO"/>
              </w:rPr>
            </w:pPr>
            <w:r>
              <w:rPr>
                <w:rFonts w:ascii="Arial" w:hAnsi="Arial" w:cs="Arial"/>
                <w:lang w:val="es-BO"/>
              </w:rPr>
              <w:t>0</w:t>
            </w:r>
            <w:r w:rsidR="0079207A">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5F2E34">
            <w:pPr>
              <w:adjustRightInd w:val="0"/>
              <w:snapToGrid w:val="0"/>
              <w:jc w:val="center"/>
              <w:rPr>
                <w:rFonts w:ascii="Arial" w:hAnsi="Arial" w:cs="Arial"/>
                <w:lang w:val="es-BO"/>
              </w:rPr>
            </w:pPr>
            <w:r>
              <w:rPr>
                <w:rFonts w:ascii="Arial" w:hAnsi="Arial" w:cs="Arial"/>
                <w:lang w:val="es-BO"/>
              </w:rPr>
              <w:t>0</w:t>
            </w:r>
            <w:r w:rsidR="005F2E3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03A93" w:rsidP="003B46C3">
            <w:pPr>
              <w:adjustRightInd w:val="0"/>
              <w:snapToGrid w:val="0"/>
              <w:jc w:val="center"/>
              <w:rPr>
                <w:rFonts w:ascii="Arial" w:hAnsi="Arial" w:cs="Arial"/>
                <w:lang w:val="es-BO"/>
              </w:rPr>
            </w:pPr>
            <w:r>
              <w:rPr>
                <w:rFonts w:ascii="Arial" w:hAnsi="Arial" w:cs="Arial"/>
                <w:lang w:val="es-BO"/>
              </w:rPr>
              <w:t>VENTANILLA UNICA  DE LA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79207A">
            <w:pPr>
              <w:adjustRightInd w:val="0"/>
              <w:snapToGrid w:val="0"/>
              <w:jc w:val="center"/>
              <w:rPr>
                <w:rFonts w:ascii="Arial" w:hAnsi="Arial" w:cs="Arial"/>
                <w:lang w:val="es-BO"/>
              </w:rPr>
            </w:pPr>
            <w:r>
              <w:rPr>
                <w:rFonts w:ascii="Arial" w:hAnsi="Arial" w:cs="Arial"/>
                <w:lang w:val="es-BO"/>
              </w:rPr>
              <w:t>0</w:t>
            </w:r>
            <w:r w:rsidR="0079207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OFICINA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245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79207A">
            <w:pPr>
              <w:adjustRightInd w:val="0"/>
              <w:snapToGrid w:val="0"/>
              <w:jc w:val="center"/>
              <w:rPr>
                <w:rFonts w:ascii="Arial" w:hAnsi="Arial" w:cs="Arial"/>
                <w:lang w:val="es-BO"/>
              </w:rPr>
            </w:pPr>
            <w:r>
              <w:rPr>
                <w:rFonts w:ascii="Arial" w:hAnsi="Arial" w:cs="Arial"/>
                <w:lang w:val="es-BO"/>
              </w:rPr>
              <w:t>0</w:t>
            </w:r>
            <w:r w:rsidR="0079207A">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5F2E34">
            <w:pPr>
              <w:adjustRightInd w:val="0"/>
              <w:snapToGrid w:val="0"/>
              <w:jc w:val="center"/>
              <w:rPr>
                <w:rFonts w:ascii="Arial" w:hAnsi="Arial" w:cs="Arial"/>
                <w:lang w:val="es-BO"/>
              </w:rPr>
            </w:pPr>
            <w:r>
              <w:rPr>
                <w:rFonts w:ascii="Arial" w:hAnsi="Arial" w:cs="Arial"/>
                <w:lang w:val="es-BO"/>
              </w:rPr>
              <w:t>0</w:t>
            </w:r>
            <w:r w:rsidR="005F2E3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1458"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1458" w:rsidRDefault="004C1458" w:rsidP="003B46C3">
            <w:pPr>
              <w:adjustRightInd w:val="0"/>
              <w:snapToGrid w:val="0"/>
              <w:jc w:val="center"/>
              <w:rPr>
                <w:rFonts w:ascii="Arial" w:hAnsi="Arial" w:cs="Arial"/>
                <w:lang w:val="es-BO"/>
              </w:rPr>
            </w:pPr>
          </w:p>
          <w:p w:rsidR="00B35DBB" w:rsidRDefault="004C1458" w:rsidP="003B46C3">
            <w:pPr>
              <w:adjustRightInd w:val="0"/>
              <w:snapToGrid w:val="0"/>
              <w:jc w:val="center"/>
              <w:rPr>
                <w:rFonts w:ascii="Arial" w:hAnsi="Arial" w:cs="Arial"/>
                <w:lang w:val="es-BO"/>
              </w:rPr>
            </w:pPr>
            <w:r>
              <w:rPr>
                <w:rFonts w:ascii="Arial" w:hAnsi="Arial" w:cs="Arial"/>
                <w:lang w:val="es-BO"/>
              </w:rPr>
              <w:t>09</w:t>
            </w: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r>
              <w:rPr>
                <w:rFonts w:ascii="Arial" w:hAnsi="Arial" w:cs="Arial"/>
                <w:lang w:val="es-BO"/>
              </w:rPr>
              <w:t>09</w:t>
            </w:r>
          </w:p>
          <w:p w:rsidR="004C1458" w:rsidRDefault="004C1458" w:rsidP="003B46C3">
            <w:pPr>
              <w:adjustRightInd w:val="0"/>
              <w:snapToGrid w:val="0"/>
              <w:jc w:val="center"/>
              <w:rPr>
                <w:rFonts w:ascii="Arial" w:hAnsi="Arial" w:cs="Arial"/>
                <w:lang w:val="es-BO"/>
              </w:rPr>
            </w:pPr>
          </w:p>
          <w:p w:rsidR="004C1458" w:rsidRPr="00780825" w:rsidRDefault="004C1458"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F2E34" w:rsidRDefault="005F2E34" w:rsidP="003B46C3">
            <w:pPr>
              <w:adjustRightInd w:val="0"/>
              <w:snapToGrid w:val="0"/>
              <w:jc w:val="center"/>
              <w:rPr>
                <w:rFonts w:ascii="Arial" w:hAnsi="Arial" w:cs="Arial"/>
                <w:lang w:val="es-BO"/>
              </w:rPr>
            </w:pPr>
            <w:bookmarkStart w:id="75" w:name="_GoBack"/>
            <w:bookmarkEnd w:id="75"/>
          </w:p>
          <w:p w:rsidR="00B35DBB" w:rsidRDefault="004C1458" w:rsidP="003B46C3">
            <w:pPr>
              <w:adjustRightInd w:val="0"/>
              <w:snapToGrid w:val="0"/>
              <w:jc w:val="center"/>
              <w:rPr>
                <w:rFonts w:ascii="Arial" w:hAnsi="Arial" w:cs="Arial"/>
                <w:lang w:val="es-BO"/>
              </w:rPr>
            </w:pPr>
            <w:r>
              <w:rPr>
                <w:rFonts w:ascii="Arial" w:hAnsi="Arial" w:cs="Arial"/>
                <w:lang w:val="es-BO"/>
              </w:rPr>
              <w:t>00</w:t>
            </w: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4C1458" w:rsidRDefault="004C1458" w:rsidP="003B46C3">
            <w:pPr>
              <w:adjustRightInd w:val="0"/>
              <w:snapToGrid w:val="0"/>
              <w:jc w:val="center"/>
              <w:rPr>
                <w:rFonts w:ascii="Arial" w:hAnsi="Arial" w:cs="Arial"/>
                <w:lang w:val="es-BO"/>
              </w:rPr>
            </w:pPr>
          </w:p>
          <w:p w:rsidR="005F2E34" w:rsidRDefault="005F2E34" w:rsidP="003B46C3">
            <w:pPr>
              <w:adjustRightInd w:val="0"/>
              <w:snapToGrid w:val="0"/>
              <w:jc w:val="center"/>
              <w:rPr>
                <w:rFonts w:ascii="Arial" w:hAnsi="Arial" w:cs="Arial"/>
                <w:lang w:val="es-BO"/>
              </w:rPr>
            </w:pPr>
          </w:p>
          <w:p w:rsidR="004C1458" w:rsidRPr="00780825" w:rsidRDefault="004C1458"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4C1458" w:rsidP="003B46C3">
            <w:pPr>
              <w:adjustRightInd w:val="0"/>
              <w:snapToGrid w:val="0"/>
              <w:jc w:val="center"/>
              <w:rPr>
                <w:rFonts w:ascii="Arial" w:hAnsi="Arial" w:cs="Arial"/>
                <w:lang w:val="es-BO"/>
              </w:rPr>
            </w:pPr>
            <w:r w:rsidRPr="004C1458">
              <w:rPr>
                <w:rFonts w:ascii="Arial" w:hAnsi="Arial" w:cs="Arial"/>
                <w:b/>
                <w:u w:val="single"/>
                <w:lang w:val="es-BO"/>
              </w:rPr>
              <w:t>PRESENTACION SOBRES</w:t>
            </w:r>
            <w:r>
              <w:rPr>
                <w:rFonts w:ascii="Arial" w:hAnsi="Arial" w:cs="Arial"/>
                <w:lang w:val="es-BO"/>
              </w:rPr>
              <w:t xml:space="preserve">.- </w:t>
            </w:r>
            <w:r w:rsidR="00B03A93">
              <w:rPr>
                <w:rFonts w:ascii="Arial" w:hAnsi="Arial" w:cs="Arial"/>
                <w:lang w:val="es-BO"/>
              </w:rPr>
              <w:t xml:space="preserve">VENTANILLA UNICA  DE LA EMPRESA MISICUNI , CALLE INNOMINADA S/N ZONA </w:t>
            </w:r>
            <w:r w:rsidR="00B03A93">
              <w:rPr>
                <w:rFonts w:ascii="Arial" w:hAnsi="Arial" w:cs="Arial"/>
                <w:lang w:val="es-BO"/>
              </w:rPr>
              <w:lastRenderedPageBreak/>
              <w:t>LINDE KANARRANCHO  TIQUIPAYA</w:t>
            </w:r>
          </w:p>
          <w:p w:rsidR="004C1458" w:rsidRPr="00780825" w:rsidRDefault="004C1458" w:rsidP="003B46C3">
            <w:pPr>
              <w:adjustRightInd w:val="0"/>
              <w:snapToGrid w:val="0"/>
              <w:jc w:val="center"/>
              <w:rPr>
                <w:rFonts w:ascii="Arial" w:hAnsi="Arial" w:cs="Arial"/>
                <w:lang w:val="es-BO"/>
              </w:rPr>
            </w:pPr>
            <w:r w:rsidRPr="004C1458">
              <w:rPr>
                <w:rFonts w:ascii="Arial" w:hAnsi="Arial" w:cs="Arial"/>
                <w:b/>
                <w:u w:val="single"/>
                <w:lang w:val="es-BO"/>
              </w:rPr>
              <w:t>APERTURA DE SOBRES</w:t>
            </w:r>
            <w:r>
              <w:rPr>
                <w:rFonts w:ascii="Arial" w:hAnsi="Arial" w:cs="Arial"/>
                <w:lang w:val="es-BO"/>
              </w:rPr>
              <w:t>.- SALA DE REUNIONES  DE LA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245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79207A">
            <w:pPr>
              <w:adjustRightInd w:val="0"/>
              <w:snapToGrid w:val="0"/>
              <w:jc w:val="center"/>
              <w:rPr>
                <w:rFonts w:ascii="Arial" w:hAnsi="Arial" w:cs="Arial"/>
                <w:lang w:val="es-BO"/>
              </w:rPr>
            </w:pPr>
            <w:r>
              <w:rPr>
                <w:rFonts w:ascii="Arial" w:hAnsi="Arial" w:cs="Arial"/>
                <w:lang w:val="es-BO"/>
              </w:rPr>
              <w:t>0</w:t>
            </w:r>
            <w:r w:rsidR="0079207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9207A" w:rsidP="0079207A">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79207A">
            <w:pPr>
              <w:adjustRightInd w:val="0"/>
              <w:snapToGrid w:val="0"/>
              <w:jc w:val="center"/>
              <w:rPr>
                <w:rFonts w:ascii="Arial" w:hAnsi="Arial" w:cs="Arial"/>
                <w:lang w:val="es-BO"/>
              </w:rPr>
            </w:pPr>
            <w:r>
              <w:rPr>
                <w:rFonts w:ascii="Arial" w:hAnsi="Arial" w:cs="Arial"/>
                <w:lang w:val="es-BO"/>
              </w:rPr>
              <w:t>1</w:t>
            </w:r>
            <w:r w:rsidR="0079207A">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79207A">
            <w:pPr>
              <w:adjustRightInd w:val="0"/>
              <w:snapToGrid w:val="0"/>
              <w:jc w:val="center"/>
              <w:rPr>
                <w:rFonts w:ascii="Arial" w:hAnsi="Arial" w:cs="Arial"/>
                <w:lang w:val="es-BO"/>
              </w:rPr>
            </w:pPr>
            <w:r>
              <w:rPr>
                <w:rFonts w:ascii="Arial" w:hAnsi="Arial" w:cs="Arial"/>
                <w:lang w:val="es-BO"/>
              </w:rPr>
              <w:t>1</w:t>
            </w:r>
            <w:r w:rsidR="0079207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963A1">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9207A" w:rsidP="0079207A">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F2E3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7277A5" w:rsidRPr="00780825" w:rsidRDefault="007277A5" w:rsidP="007277A5">
      <w:pPr>
        <w:rPr>
          <w:rFonts w:cs="Arial"/>
          <w:szCs w:val="18"/>
          <w:lang w:val="es-BO"/>
        </w:rPr>
      </w:pPr>
    </w:p>
    <w:p w:rsidR="00A72FB0" w:rsidRPr="00780825" w:rsidRDefault="00783EFD" w:rsidP="00E963A1">
      <w:pPr>
        <w:pStyle w:val="Puesto"/>
        <w:numPr>
          <w:ilvl w:val="0"/>
          <w:numId w:val="19"/>
        </w:numPr>
        <w:spacing w:before="0" w:after="0"/>
        <w:jc w:val="both"/>
        <w:rPr>
          <w:rFonts w:ascii="Verdana" w:hAnsi="Verdana"/>
          <w:sz w:val="18"/>
        </w:rPr>
      </w:pPr>
      <w:bookmarkStart w:id="76" w:name="_Toc517950095"/>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6"/>
    </w:p>
    <w:p w:rsidR="00A72FB0" w:rsidRPr="00780825" w:rsidRDefault="00A72FB0" w:rsidP="00F32849">
      <w:pPr>
        <w:ind w:left="709"/>
        <w:jc w:val="both"/>
        <w:rPr>
          <w:rFonts w:cs="Arial"/>
          <w:b/>
          <w:sz w:val="18"/>
          <w:szCs w:val="18"/>
          <w:lang w:val="es-BO"/>
        </w:rPr>
      </w:pPr>
    </w:p>
    <w:p w:rsidR="006A1F58" w:rsidRPr="00780825"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6A1F58" w:rsidRPr="00780825" w:rsidRDefault="006A1F58" w:rsidP="00F32849">
      <w:pPr>
        <w:ind w:left="709"/>
        <w:jc w:val="both"/>
        <w:rPr>
          <w:rFonts w:cs="Arial"/>
          <w:b/>
          <w:sz w:val="18"/>
          <w:szCs w:val="18"/>
          <w:lang w:val="es-BO"/>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780825" w:rsidTr="007F4BF4">
        <w:trPr>
          <w:trHeight w:val="435"/>
        </w:trPr>
        <w:tc>
          <w:tcPr>
            <w:tcW w:w="9781" w:type="dxa"/>
            <w:shd w:val="clear" w:color="auto" w:fill="244061" w:themeFill="accent1" w:themeFillShade="80"/>
            <w:vAlign w:val="center"/>
          </w:tcPr>
          <w:p w:rsidR="007F4BF4" w:rsidRPr="00780825" w:rsidRDefault="007F4BF4" w:rsidP="007F4BF4">
            <w:pPr>
              <w:spacing w:line="200" w:lineRule="exact"/>
              <w:jc w:val="center"/>
              <w:rPr>
                <w:b/>
                <w:color w:val="FFFFFF" w:themeColor="background1"/>
                <w:sz w:val="18"/>
                <w:szCs w:val="18"/>
                <w:lang w:val="es-BO"/>
              </w:rPr>
            </w:pPr>
            <w:r w:rsidRPr="00780825">
              <w:rPr>
                <w:b/>
                <w:color w:val="FFFFFF" w:themeColor="background1"/>
                <w:sz w:val="18"/>
                <w:szCs w:val="18"/>
                <w:lang w:val="es-BO"/>
              </w:rPr>
              <w:t>ESPECIFICACIONES TÉCNICAS</w:t>
            </w:r>
          </w:p>
          <w:p w:rsidR="00A72FB0" w:rsidRPr="00780825" w:rsidRDefault="00A72FB0" w:rsidP="007F4BF4">
            <w:pPr>
              <w:jc w:val="center"/>
              <w:rPr>
                <w:rFonts w:cs="Arial"/>
                <w:b/>
                <w:color w:val="FFFFFF" w:themeColor="background1"/>
                <w:lang w:val="es-BO"/>
              </w:rPr>
            </w:pPr>
          </w:p>
        </w:tc>
      </w:tr>
      <w:tr w:rsidR="006A1F58" w:rsidRPr="00780825" w:rsidTr="007B2157">
        <w:trPr>
          <w:trHeight w:val="995"/>
        </w:trPr>
        <w:tc>
          <w:tcPr>
            <w:tcW w:w="9781" w:type="dxa"/>
            <w:shd w:val="clear" w:color="auto" w:fill="FFFFFF"/>
            <w:vAlign w:val="center"/>
          </w:tcPr>
          <w:p w:rsidR="006A1F58" w:rsidRPr="00780825" w:rsidRDefault="006A1F58" w:rsidP="007B2157">
            <w:pPr>
              <w:jc w:val="center"/>
              <w:rPr>
                <w:rFonts w:cs="Arial"/>
                <w:b/>
                <w:i/>
                <w:lang w:val="es-BO"/>
              </w:rPr>
            </w:pPr>
          </w:p>
          <w:p w:rsidR="00B03A93" w:rsidRPr="00943E74" w:rsidRDefault="00B03A93" w:rsidP="00B03A93">
            <w:pPr>
              <w:spacing w:after="240"/>
              <w:jc w:val="both"/>
              <w:rPr>
                <w:rFonts w:asciiTheme="minorHAnsi" w:hAnsiTheme="minorHAnsi" w:cstheme="minorHAnsi"/>
                <w:b/>
                <w:bCs/>
                <w:sz w:val="28"/>
                <w:szCs w:val="28"/>
                <w:lang w:val="es-BO"/>
              </w:rPr>
            </w:pPr>
            <w:bookmarkStart w:id="77" w:name="_Toc133675492"/>
            <w:bookmarkStart w:id="78" w:name="_Toc226377324"/>
            <w:r w:rsidRPr="00943E74">
              <w:rPr>
                <w:rFonts w:asciiTheme="minorHAnsi" w:hAnsiTheme="minorHAnsi" w:cstheme="minorHAnsi"/>
                <w:b/>
                <w:bCs/>
                <w:sz w:val="28"/>
                <w:szCs w:val="28"/>
                <w:lang w:val="es-BO"/>
              </w:rPr>
              <w:t>TÉRMINOS PARA LA CONTRATACIÓN</w:t>
            </w:r>
          </w:p>
          <w:p w:rsidR="00B03A93" w:rsidRPr="00943E74" w:rsidRDefault="00B03A93" w:rsidP="00B03A93">
            <w:pPr>
              <w:spacing w:after="240"/>
              <w:jc w:val="both"/>
              <w:rPr>
                <w:rFonts w:asciiTheme="minorHAnsi" w:hAnsiTheme="minorHAnsi" w:cstheme="minorHAnsi"/>
                <w:b/>
                <w:bCs/>
                <w:sz w:val="24"/>
                <w:szCs w:val="22"/>
                <w:lang w:val="es-BO"/>
              </w:rPr>
            </w:pPr>
            <w:r w:rsidRPr="00943E74">
              <w:rPr>
                <w:rFonts w:asciiTheme="minorHAnsi" w:hAnsiTheme="minorHAnsi" w:cstheme="minorHAnsi"/>
                <w:b/>
                <w:bCs/>
                <w:sz w:val="24"/>
                <w:szCs w:val="22"/>
                <w:lang w:val="es-BO"/>
              </w:rPr>
              <w:t xml:space="preserve">MANTENIMIENTO Y REPARACION DE JUNTAS Y FISURAS EN CUNETAS, BAJANTES Y BANQUINAS DEL ESTRIBO IZQUIERDO PRESA MISICUNI – </w:t>
            </w:r>
            <w:r>
              <w:rPr>
                <w:rFonts w:asciiTheme="minorHAnsi" w:hAnsiTheme="minorHAnsi" w:cstheme="minorHAnsi"/>
                <w:b/>
                <w:bCs/>
                <w:sz w:val="24"/>
                <w:szCs w:val="22"/>
                <w:lang w:val="es-BO"/>
              </w:rPr>
              <w:t>SEGUNDA</w:t>
            </w:r>
            <w:r w:rsidRPr="00943E74">
              <w:rPr>
                <w:rFonts w:asciiTheme="minorHAnsi" w:hAnsiTheme="minorHAnsi" w:cstheme="minorHAnsi"/>
                <w:b/>
                <w:bCs/>
                <w:sz w:val="24"/>
                <w:szCs w:val="22"/>
                <w:lang w:val="es-BO"/>
              </w:rPr>
              <w:t xml:space="preserve"> ETAPA</w:t>
            </w:r>
          </w:p>
          <w:p w:rsidR="00B03A93" w:rsidRPr="00943E74" w:rsidRDefault="00B03A93" w:rsidP="00E963A1">
            <w:pPr>
              <w:pStyle w:val="TtulodeTDC"/>
              <w:numPr>
                <w:ilvl w:val="0"/>
                <w:numId w:val="44"/>
              </w:numPr>
              <w:spacing w:before="0" w:after="240"/>
              <w:ind w:left="426" w:hanging="284"/>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ANTECEDENTES.</w:t>
            </w:r>
          </w:p>
          <w:p w:rsidR="00B03A93" w:rsidRDefault="00B03A93" w:rsidP="00B03A93">
            <w:pPr>
              <w:spacing w:after="240" w:line="276" w:lineRule="auto"/>
              <w:ind w:left="426"/>
              <w:jc w:val="both"/>
              <w:rPr>
                <w:rFonts w:asciiTheme="minorHAnsi" w:hAnsiTheme="minorHAnsi" w:cstheme="minorHAnsi"/>
                <w:sz w:val="22"/>
                <w:szCs w:val="22"/>
                <w:lang w:val="es-BO"/>
              </w:rPr>
            </w:pPr>
            <w:r>
              <w:rPr>
                <w:rFonts w:asciiTheme="minorHAnsi" w:hAnsiTheme="minorHAnsi" w:cstheme="minorHAnsi"/>
                <w:sz w:val="22"/>
                <w:szCs w:val="22"/>
                <w:lang w:val="es-BO"/>
              </w:rPr>
              <w:t>La Segunda Fase del P</w:t>
            </w:r>
            <w:r w:rsidRPr="00943E74">
              <w:rPr>
                <w:rFonts w:asciiTheme="minorHAnsi" w:hAnsiTheme="minorHAnsi" w:cstheme="minorHAnsi"/>
                <w:sz w:val="22"/>
                <w:szCs w:val="22"/>
                <w:lang w:val="es-BO"/>
              </w:rPr>
              <w:t xml:space="preserve">royecto Múltiple Misicuni </w:t>
            </w:r>
            <w:r>
              <w:rPr>
                <w:rFonts w:asciiTheme="minorHAnsi" w:hAnsiTheme="minorHAnsi" w:cstheme="minorHAnsi"/>
                <w:sz w:val="22"/>
                <w:szCs w:val="22"/>
                <w:lang w:val="es-BO"/>
              </w:rPr>
              <w:t xml:space="preserve">comprende </w:t>
            </w:r>
            <w:r w:rsidRPr="00943E74">
              <w:rPr>
                <w:rFonts w:asciiTheme="minorHAnsi" w:hAnsiTheme="minorHAnsi" w:cstheme="minorHAnsi"/>
                <w:sz w:val="22"/>
                <w:szCs w:val="22"/>
                <w:lang w:val="es-BO"/>
              </w:rPr>
              <w:t>la construcción de la Presa y Obras Anexas</w:t>
            </w:r>
            <w:r>
              <w:rPr>
                <w:rFonts w:asciiTheme="minorHAnsi" w:hAnsiTheme="minorHAnsi" w:cstheme="minorHAnsi"/>
                <w:sz w:val="22"/>
                <w:szCs w:val="22"/>
                <w:lang w:val="es-BO"/>
              </w:rPr>
              <w:t xml:space="preserve"> (Pozo de Compuertas, Túnel de Desvió y Vertedero)</w:t>
            </w:r>
            <w:r w:rsidRPr="00943E74">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para la construcción del vertedero </w:t>
            </w:r>
            <w:r w:rsidRPr="00943E74">
              <w:rPr>
                <w:rFonts w:asciiTheme="minorHAnsi" w:hAnsiTheme="minorHAnsi" w:cstheme="minorHAnsi"/>
                <w:sz w:val="22"/>
                <w:szCs w:val="22"/>
                <w:lang w:val="es-BO"/>
              </w:rPr>
              <w:t>se realizaron trabajos de corte y estabilización de taludes en el estribo izquierdo de la Presa Misicuni, est</w:t>
            </w:r>
            <w:r>
              <w:rPr>
                <w:rFonts w:asciiTheme="minorHAnsi" w:hAnsiTheme="minorHAnsi" w:cstheme="minorHAnsi"/>
                <w:sz w:val="22"/>
                <w:szCs w:val="22"/>
                <w:lang w:val="es-BO"/>
              </w:rPr>
              <w:t>os trabajos se realizaron entre:</w:t>
            </w:r>
          </w:p>
          <w:p w:rsidR="00B03A93" w:rsidRDefault="00B03A93" w:rsidP="00E963A1">
            <w:pPr>
              <w:pStyle w:val="Prrafodelista"/>
              <w:numPr>
                <w:ilvl w:val="0"/>
                <w:numId w:val="47"/>
              </w:numPr>
              <w:spacing w:after="240" w:line="276" w:lineRule="auto"/>
              <w:contextualSpacing/>
              <w:jc w:val="both"/>
              <w:rPr>
                <w:rFonts w:asciiTheme="minorHAnsi" w:hAnsiTheme="minorHAnsi" w:cstheme="minorHAnsi"/>
                <w:sz w:val="22"/>
                <w:szCs w:val="22"/>
                <w:lang w:val="es-BO"/>
              </w:rPr>
            </w:pPr>
            <w:r w:rsidRPr="00820558">
              <w:rPr>
                <w:rFonts w:asciiTheme="minorHAnsi" w:hAnsiTheme="minorHAnsi" w:cstheme="minorHAnsi"/>
                <w:sz w:val="22"/>
                <w:szCs w:val="22"/>
                <w:lang w:val="es-BO"/>
              </w:rPr>
              <w:t xml:space="preserve">2010 – 2013 </w:t>
            </w:r>
            <w:r>
              <w:rPr>
                <w:rFonts w:asciiTheme="minorHAnsi" w:hAnsiTheme="minorHAnsi" w:cstheme="minorHAnsi"/>
                <w:sz w:val="22"/>
                <w:szCs w:val="22"/>
                <w:lang w:val="es-BO"/>
              </w:rPr>
              <w:t xml:space="preserve">por el </w:t>
            </w:r>
            <w:r w:rsidRPr="00820558">
              <w:rPr>
                <w:rFonts w:asciiTheme="minorHAnsi" w:hAnsiTheme="minorHAnsi" w:cstheme="minorHAnsi"/>
                <w:sz w:val="22"/>
                <w:szCs w:val="22"/>
                <w:lang w:val="es-BO"/>
              </w:rPr>
              <w:t>Consorcio Hidroeléctrico Misicuni</w:t>
            </w:r>
            <w:r>
              <w:rPr>
                <w:rFonts w:asciiTheme="minorHAnsi" w:hAnsiTheme="minorHAnsi" w:cstheme="minorHAnsi"/>
                <w:sz w:val="22"/>
                <w:szCs w:val="22"/>
                <w:lang w:val="es-BO"/>
              </w:rPr>
              <w:t>,</w:t>
            </w:r>
            <w:r w:rsidRPr="00820558">
              <w:rPr>
                <w:rFonts w:asciiTheme="minorHAnsi" w:hAnsiTheme="minorHAnsi" w:cstheme="minorHAnsi"/>
                <w:sz w:val="22"/>
                <w:szCs w:val="22"/>
                <w:lang w:val="es-BO"/>
              </w:rPr>
              <w:t xml:space="preserve"> al</w:t>
            </w:r>
            <w:r>
              <w:rPr>
                <w:rFonts w:asciiTheme="minorHAnsi" w:hAnsiTheme="minorHAnsi" w:cstheme="minorHAnsi"/>
                <w:sz w:val="22"/>
                <w:szCs w:val="22"/>
                <w:lang w:val="es-BO"/>
              </w:rPr>
              <w:t>ca</w:t>
            </w:r>
            <w:r w:rsidRPr="00820558">
              <w:rPr>
                <w:rFonts w:asciiTheme="minorHAnsi" w:hAnsiTheme="minorHAnsi" w:cstheme="minorHAnsi"/>
                <w:sz w:val="22"/>
                <w:szCs w:val="22"/>
                <w:lang w:val="es-BO"/>
              </w:rPr>
              <w:t>nce logrado en esta etapa comprenden las banquinas entre elevaciones 3785 a 3835.</w:t>
            </w:r>
          </w:p>
          <w:p w:rsidR="00B03A93" w:rsidRPr="00820558" w:rsidRDefault="00B03A93" w:rsidP="00E963A1">
            <w:pPr>
              <w:pStyle w:val="Prrafodelista"/>
              <w:numPr>
                <w:ilvl w:val="0"/>
                <w:numId w:val="47"/>
              </w:numPr>
              <w:spacing w:after="240" w:line="276" w:lineRule="auto"/>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2014 – 2017 a cargo de </w:t>
            </w:r>
            <w:r w:rsidRPr="00943E74">
              <w:rPr>
                <w:rFonts w:asciiTheme="minorHAnsi" w:hAnsiTheme="minorHAnsi" w:cstheme="minorHAnsi"/>
                <w:sz w:val="22"/>
                <w:szCs w:val="22"/>
                <w:lang w:val="es-BO"/>
              </w:rPr>
              <w:t xml:space="preserve">la Empresa China </w:t>
            </w:r>
            <w:proofErr w:type="spellStart"/>
            <w:r w:rsidRPr="00943E74">
              <w:rPr>
                <w:rFonts w:asciiTheme="minorHAnsi" w:hAnsiTheme="minorHAnsi" w:cstheme="minorHAnsi"/>
                <w:sz w:val="22"/>
                <w:szCs w:val="22"/>
                <w:lang w:val="es-BO"/>
              </w:rPr>
              <w:t>Cam</w:t>
            </w:r>
            <w:proofErr w:type="spellEnd"/>
            <w:r w:rsidRPr="00943E74">
              <w:rPr>
                <w:rFonts w:asciiTheme="minorHAnsi" w:hAnsiTheme="minorHAnsi" w:cstheme="minorHAnsi"/>
                <w:sz w:val="22"/>
                <w:szCs w:val="22"/>
                <w:lang w:val="es-BO"/>
              </w:rPr>
              <w:t xml:space="preserve">-C, </w:t>
            </w:r>
            <w:r>
              <w:rPr>
                <w:rFonts w:asciiTheme="minorHAnsi" w:hAnsiTheme="minorHAnsi" w:cstheme="minorHAnsi"/>
                <w:sz w:val="22"/>
                <w:szCs w:val="22"/>
                <w:lang w:val="es-BO"/>
              </w:rPr>
              <w:t>banquinas 3705 a 3775</w:t>
            </w:r>
            <w:r w:rsidRPr="00943E74">
              <w:rPr>
                <w:rFonts w:asciiTheme="minorHAnsi" w:hAnsiTheme="minorHAnsi" w:cstheme="minorHAnsi"/>
                <w:sz w:val="22"/>
                <w:szCs w:val="22"/>
                <w:lang w:val="es-BO"/>
              </w:rPr>
              <w:t>.</w:t>
            </w:r>
          </w:p>
          <w:p w:rsidR="00B03A93" w:rsidRPr="00943E74" w:rsidRDefault="00B03A93" w:rsidP="00B03A93">
            <w:pPr>
              <w:spacing w:after="240" w:line="276" w:lineRule="auto"/>
              <w:ind w:left="426"/>
              <w:jc w:val="both"/>
              <w:rPr>
                <w:rFonts w:asciiTheme="minorHAnsi" w:hAnsiTheme="minorHAnsi" w:cstheme="minorHAnsi"/>
                <w:sz w:val="22"/>
                <w:szCs w:val="22"/>
                <w:lang w:val="es-BO"/>
              </w:rPr>
            </w:pPr>
            <w:r>
              <w:rPr>
                <w:rFonts w:asciiTheme="minorHAnsi" w:hAnsiTheme="minorHAnsi" w:cstheme="minorHAnsi"/>
                <w:sz w:val="22"/>
                <w:szCs w:val="22"/>
                <w:lang w:val="es-BO"/>
              </w:rPr>
              <w:t>Dando continuidad a los trabajos de mantenimiento del estribo izquierdo iniciados y ejecutados el 2018 por l</w:t>
            </w:r>
            <w:r w:rsidRPr="00943E74">
              <w:rPr>
                <w:rFonts w:asciiTheme="minorHAnsi" w:hAnsiTheme="minorHAnsi" w:cstheme="minorHAnsi"/>
                <w:sz w:val="22"/>
                <w:szCs w:val="22"/>
                <w:lang w:val="es-BO"/>
              </w:rPr>
              <w:t xml:space="preserve">a Empresa Misicuni dentro de sus </w:t>
            </w:r>
            <w:r>
              <w:rPr>
                <w:rFonts w:asciiTheme="minorHAnsi" w:hAnsiTheme="minorHAnsi" w:cstheme="minorHAnsi"/>
                <w:sz w:val="22"/>
                <w:szCs w:val="22"/>
                <w:lang w:val="es-BO"/>
              </w:rPr>
              <w:t>responsabilidades</w:t>
            </w:r>
            <w:r w:rsidRPr="00943E74">
              <w:rPr>
                <w:rFonts w:asciiTheme="minorHAnsi" w:hAnsiTheme="minorHAnsi" w:cstheme="minorHAnsi"/>
                <w:sz w:val="22"/>
                <w:szCs w:val="22"/>
                <w:lang w:val="es-BO"/>
              </w:rPr>
              <w:t xml:space="preserve"> de operación y mantenimiento de</w:t>
            </w:r>
            <w:r>
              <w:rPr>
                <w:rFonts w:asciiTheme="minorHAnsi" w:hAnsiTheme="minorHAnsi" w:cstheme="minorHAnsi"/>
                <w:sz w:val="22"/>
                <w:szCs w:val="22"/>
                <w:lang w:val="es-BO"/>
              </w:rPr>
              <w:t xml:space="preserve"> </w:t>
            </w:r>
            <w:r w:rsidRPr="00943E74">
              <w:rPr>
                <w:rFonts w:asciiTheme="minorHAnsi" w:hAnsiTheme="minorHAnsi" w:cstheme="minorHAnsi"/>
                <w:sz w:val="22"/>
                <w:szCs w:val="22"/>
                <w:lang w:val="es-BO"/>
              </w:rPr>
              <w:t>l</w:t>
            </w:r>
            <w:r>
              <w:rPr>
                <w:rFonts w:asciiTheme="minorHAnsi" w:hAnsiTheme="minorHAnsi" w:cstheme="minorHAnsi"/>
                <w:sz w:val="22"/>
                <w:szCs w:val="22"/>
                <w:lang w:val="es-BO"/>
              </w:rPr>
              <w:t>a</w:t>
            </w:r>
            <w:r w:rsidRPr="00943E74">
              <w:rPr>
                <w:rFonts w:asciiTheme="minorHAnsi" w:hAnsiTheme="minorHAnsi" w:cstheme="minorHAnsi"/>
                <w:sz w:val="22"/>
                <w:szCs w:val="22"/>
                <w:lang w:val="es-BO"/>
              </w:rPr>
              <w:t xml:space="preserve"> </w:t>
            </w:r>
            <w:r>
              <w:rPr>
                <w:rFonts w:asciiTheme="minorHAnsi" w:hAnsiTheme="minorHAnsi" w:cstheme="minorHAnsi"/>
                <w:sz w:val="22"/>
                <w:szCs w:val="22"/>
                <w:lang w:val="es-BO"/>
              </w:rPr>
              <w:t>Presa y Obras Anexas</w:t>
            </w:r>
            <w:r w:rsidRPr="00943E74">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se </w:t>
            </w:r>
            <w:r w:rsidRPr="00943E74">
              <w:rPr>
                <w:rFonts w:asciiTheme="minorHAnsi" w:hAnsiTheme="minorHAnsi" w:cstheme="minorHAnsi"/>
                <w:sz w:val="22"/>
                <w:szCs w:val="22"/>
                <w:lang w:val="es-BO"/>
              </w:rPr>
              <w:t xml:space="preserve">requiere contratar los servicios de una empresa que </w:t>
            </w:r>
            <w:r>
              <w:rPr>
                <w:rFonts w:asciiTheme="minorHAnsi" w:hAnsiTheme="minorHAnsi" w:cstheme="minorHAnsi"/>
                <w:sz w:val="22"/>
                <w:szCs w:val="22"/>
                <w:lang w:val="es-BO"/>
              </w:rPr>
              <w:t xml:space="preserve">continúe con </w:t>
            </w:r>
            <w:r w:rsidRPr="00943E74">
              <w:rPr>
                <w:rFonts w:asciiTheme="minorHAnsi" w:hAnsiTheme="minorHAnsi" w:cstheme="minorHAnsi"/>
                <w:sz w:val="22"/>
                <w:szCs w:val="22"/>
                <w:lang w:val="es-BO"/>
              </w:rPr>
              <w:t xml:space="preserve">el mantenimiento y la reparación de las juntas y fisuras en cunetas, bajantes y banquinas comprendidas entre las elevaciones 3785 a 3835, realizando el tratamiento de las juntas que comprende la remoción y la limpieza del cemento asfaltico deteriorado en las juntas para la aplicación de </w:t>
            </w:r>
            <w:proofErr w:type="spellStart"/>
            <w:r>
              <w:rPr>
                <w:rFonts w:asciiTheme="minorHAnsi" w:hAnsiTheme="minorHAnsi" w:cstheme="minorHAnsi"/>
                <w:sz w:val="22"/>
                <w:szCs w:val="22"/>
                <w:lang w:val="es-BO"/>
              </w:rPr>
              <w:t>Sikaflex</w:t>
            </w:r>
            <w:proofErr w:type="spellEnd"/>
            <w:r>
              <w:rPr>
                <w:rFonts w:asciiTheme="minorHAnsi" w:hAnsiTheme="minorHAnsi" w:cstheme="minorHAnsi"/>
                <w:sz w:val="22"/>
                <w:szCs w:val="22"/>
                <w:lang w:val="es-BO"/>
              </w:rPr>
              <w:t xml:space="preserve"> A1 (o similar)</w:t>
            </w:r>
            <w:r w:rsidRPr="00943E74">
              <w:rPr>
                <w:rFonts w:asciiTheme="minorHAnsi" w:hAnsiTheme="minorHAnsi" w:cstheme="minorHAnsi"/>
                <w:sz w:val="22"/>
                <w:szCs w:val="22"/>
                <w:lang w:val="es-BO"/>
              </w:rPr>
              <w:t xml:space="preserve"> además de la </w:t>
            </w:r>
            <w:r w:rsidRPr="00943E74">
              <w:rPr>
                <w:rFonts w:asciiTheme="minorHAnsi" w:hAnsiTheme="minorHAnsi" w:cstheme="minorHAnsi"/>
                <w:sz w:val="22"/>
                <w:szCs w:val="22"/>
                <w:lang w:val="es-BO"/>
              </w:rPr>
              <w:lastRenderedPageBreak/>
              <w:t xml:space="preserve">reparación de las fisuras del hormigón de las cunetas, bajantes y banquinas construidas en la primera etapa </w:t>
            </w:r>
            <w:r>
              <w:rPr>
                <w:rFonts w:asciiTheme="minorHAnsi" w:hAnsiTheme="minorHAnsi" w:cstheme="minorHAnsi"/>
                <w:sz w:val="22"/>
                <w:szCs w:val="22"/>
                <w:lang w:val="es-BO"/>
              </w:rPr>
              <w:t>por el</w:t>
            </w:r>
            <w:r w:rsidRPr="00943E74">
              <w:rPr>
                <w:rFonts w:asciiTheme="minorHAnsi" w:hAnsiTheme="minorHAnsi" w:cstheme="minorHAnsi"/>
                <w:sz w:val="22"/>
                <w:szCs w:val="22"/>
                <w:lang w:val="es-BO"/>
              </w:rPr>
              <w:t xml:space="preserve"> Consorcio Hidroeléctrico Misicuni.</w:t>
            </w:r>
          </w:p>
          <w:p w:rsidR="00B03A93" w:rsidRPr="00943E74" w:rsidRDefault="00B03A93" w:rsidP="00E963A1">
            <w:pPr>
              <w:pStyle w:val="TtulodeTDC"/>
              <w:numPr>
                <w:ilvl w:val="0"/>
                <w:numId w:val="44"/>
              </w:numPr>
              <w:spacing w:before="0" w:after="240"/>
              <w:ind w:left="426" w:hanging="284"/>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LOCALIZACIÓN</w:t>
            </w:r>
            <w:bookmarkEnd w:id="77"/>
            <w:bookmarkEnd w:id="78"/>
          </w:p>
          <w:p w:rsidR="00B03A93" w:rsidRPr="00943E74" w:rsidRDefault="00B03A93" w:rsidP="00B03A93">
            <w:pPr>
              <w:spacing w:after="240" w:line="276" w:lineRule="auto"/>
              <w:ind w:left="426"/>
              <w:jc w:val="both"/>
              <w:rPr>
                <w:rFonts w:asciiTheme="minorHAnsi" w:hAnsiTheme="minorHAnsi" w:cstheme="minorHAnsi"/>
                <w:sz w:val="22"/>
                <w:szCs w:val="22"/>
                <w:lang w:val="es-BO"/>
              </w:rPr>
            </w:pPr>
            <w:bookmarkStart w:id="79" w:name="_Toc116250466"/>
            <w:bookmarkStart w:id="80" w:name="_Toc90898035"/>
            <w:r w:rsidRPr="00943E74">
              <w:rPr>
                <w:rFonts w:asciiTheme="minorHAnsi" w:hAnsiTheme="minorHAnsi" w:cstheme="minorHAnsi"/>
                <w:sz w:val="22"/>
                <w:szCs w:val="22"/>
                <w:lang w:val="es-BO"/>
              </w:rPr>
              <w:t>El Proyecto Múltiple Misicuni, se encuentra ubicado a 45 Km al noroeste de la ciudad de Cochabamba, en la Provincia de Quillacollo, Departamento de Cochabamba, zona Misicuni. El sitio de presa está entre las coordenadas: 784107 E; 8107818 N, Sistema de coordenadas UTM - WGS84- Zona 19.</w:t>
            </w:r>
          </w:p>
          <w:p w:rsidR="00B03A93" w:rsidRPr="00943E74" w:rsidRDefault="00B03A93" w:rsidP="00B03A93">
            <w:pPr>
              <w:spacing w:line="276" w:lineRule="auto"/>
              <w:ind w:left="426"/>
              <w:jc w:val="center"/>
              <w:rPr>
                <w:rFonts w:asciiTheme="minorHAnsi" w:hAnsiTheme="minorHAnsi" w:cstheme="minorHAnsi"/>
                <w:b/>
                <w:bCs/>
                <w:sz w:val="22"/>
                <w:szCs w:val="22"/>
                <w:lang w:val="es-BO"/>
              </w:rPr>
            </w:pPr>
            <w:r w:rsidRPr="00943E74">
              <w:rPr>
                <w:rFonts w:asciiTheme="minorHAnsi" w:hAnsiTheme="minorHAnsi" w:cstheme="minorHAnsi"/>
                <w:noProof/>
                <w:sz w:val="22"/>
                <w:szCs w:val="22"/>
                <w:lang w:val="es-BO" w:eastAsia="es-BO"/>
              </w:rPr>
              <w:drawing>
                <wp:inline distT="0" distB="0" distL="0" distR="0" wp14:anchorId="252BCF6C" wp14:editId="1CC12526">
                  <wp:extent cx="2528515" cy="3825753"/>
                  <wp:effectExtent l="0" t="0" r="5715"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805" cy="3867044"/>
                          </a:xfrm>
                          <a:prstGeom prst="rect">
                            <a:avLst/>
                          </a:prstGeom>
                          <a:noFill/>
                          <a:ln>
                            <a:noFill/>
                          </a:ln>
                        </pic:spPr>
                      </pic:pic>
                    </a:graphicData>
                  </a:graphic>
                </wp:inline>
              </w:drawing>
            </w:r>
            <w:bookmarkEnd w:id="79"/>
            <w:bookmarkEnd w:id="80"/>
          </w:p>
          <w:p w:rsidR="00B03A93" w:rsidRPr="00943E74" w:rsidRDefault="00B03A93" w:rsidP="00B03A93">
            <w:pPr>
              <w:spacing w:line="276" w:lineRule="auto"/>
              <w:ind w:left="426"/>
              <w:jc w:val="center"/>
              <w:rPr>
                <w:rFonts w:asciiTheme="minorHAnsi" w:hAnsiTheme="minorHAnsi" w:cstheme="minorHAnsi"/>
                <w:b/>
                <w:bCs/>
                <w:sz w:val="22"/>
                <w:szCs w:val="22"/>
                <w:lang w:val="es-BO"/>
              </w:rPr>
            </w:pPr>
            <w:r w:rsidRPr="00943E74">
              <w:rPr>
                <w:rFonts w:asciiTheme="minorHAnsi" w:hAnsiTheme="minorHAnsi" w:cstheme="minorHAnsi"/>
                <w:b/>
                <w:bCs/>
                <w:sz w:val="22"/>
                <w:szCs w:val="22"/>
                <w:lang w:val="es-BO"/>
              </w:rPr>
              <w:t>Mapa de Ubicación.</w:t>
            </w:r>
          </w:p>
          <w:p w:rsidR="00B03A93" w:rsidRPr="00943E74" w:rsidRDefault="00B03A93" w:rsidP="00B03A93">
            <w:pPr>
              <w:spacing w:line="276" w:lineRule="auto"/>
              <w:jc w:val="both"/>
              <w:rPr>
                <w:rFonts w:asciiTheme="minorHAnsi" w:hAnsiTheme="minorHAnsi" w:cstheme="minorHAnsi"/>
                <w:color w:val="FF0000"/>
                <w:sz w:val="22"/>
                <w:szCs w:val="22"/>
                <w:lang w:val="es-BO"/>
              </w:rPr>
            </w:pP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bookmarkStart w:id="81" w:name="OLE_LINK7"/>
            <w:r w:rsidRPr="00943E74">
              <w:rPr>
                <w:rFonts w:asciiTheme="minorHAnsi" w:hAnsiTheme="minorHAnsi" w:cstheme="minorHAnsi"/>
                <w:bCs w:val="0"/>
                <w:color w:val="auto"/>
                <w:sz w:val="22"/>
                <w:szCs w:val="22"/>
                <w:lang w:val="es-BO"/>
              </w:rPr>
              <w:t>OBJETIVO.</w:t>
            </w:r>
          </w:p>
          <w:p w:rsidR="00B03A93" w:rsidRPr="00943E74" w:rsidRDefault="00B03A93" w:rsidP="00B03A93">
            <w:pPr>
              <w:spacing w:after="240" w:line="276" w:lineRule="auto"/>
              <w:ind w:left="426"/>
              <w:jc w:val="both"/>
              <w:rPr>
                <w:rFonts w:asciiTheme="minorHAnsi" w:hAnsiTheme="minorHAnsi" w:cstheme="minorHAnsi"/>
                <w:sz w:val="22"/>
                <w:szCs w:val="22"/>
                <w:lang w:val="es-BO"/>
              </w:rPr>
            </w:pPr>
            <w:r>
              <w:rPr>
                <w:rFonts w:asciiTheme="minorHAnsi" w:hAnsiTheme="minorHAnsi" w:cstheme="minorHAnsi"/>
                <w:sz w:val="22"/>
                <w:szCs w:val="22"/>
                <w:lang w:val="es-BO"/>
              </w:rPr>
              <w:t>Dar continuidad al mantenimiento iniciado en la gestión 2018 r</w:t>
            </w:r>
            <w:r w:rsidRPr="00943E74">
              <w:rPr>
                <w:rFonts w:asciiTheme="minorHAnsi" w:hAnsiTheme="minorHAnsi" w:cstheme="minorHAnsi"/>
                <w:sz w:val="22"/>
                <w:szCs w:val="22"/>
                <w:lang w:val="es-BO"/>
              </w:rPr>
              <w:t>ealiza</w:t>
            </w:r>
            <w:r>
              <w:rPr>
                <w:rFonts w:asciiTheme="minorHAnsi" w:hAnsiTheme="minorHAnsi" w:cstheme="minorHAnsi"/>
                <w:sz w:val="22"/>
                <w:szCs w:val="22"/>
                <w:lang w:val="es-BO"/>
              </w:rPr>
              <w:t>ndo</w:t>
            </w:r>
            <w:r w:rsidRPr="00943E74">
              <w:rPr>
                <w:rFonts w:asciiTheme="minorHAnsi" w:hAnsiTheme="minorHAnsi" w:cstheme="minorHAnsi"/>
                <w:sz w:val="22"/>
                <w:szCs w:val="22"/>
                <w:lang w:val="es-BO"/>
              </w:rPr>
              <w:t xml:space="preserve"> la </w:t>
            </w:r>
            <w:r>
              <w:rPr>
                <w:rFonts w:asciiTheme="minorHAnsi" w:hAnsiTheme="minorHAnsi" w:cstheme="minorHAnsi"/>
                <w:sz w:val="22"/>
                <w:szCs w:val="22"/>
                <w:lang w:val="es-BO"/>
              </w:rPr>
              <w:t>segunda</w:t>
            </w:r>
            <w:r w:rsidRPr="00943E74">
              <w:rPr>
                <w:rFonts w:asciiTheme="minorHAnsi" w:hAnsiTheme="minorHAnsi" w:cstheme="minorHAnsi"/>
                <w:sz w:val="22"/>
                <w:szCs w:val="22"/>
                <w:lang w:val="es-BO"/>
              </w:rPr>
              <w:t xml:space="preserve"> etapa del mantenimiento de juntas y fisuras de las bajantes, cunetas y banquinas para garantizar la estabilidad de los taludes ejecutados por el Consorcio Hidroeléctrico Misicuni cuya construcción data entre los años 2010 a 2013.</w:t>
            </w: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ALCANCE.</w:t>
            </w:r>
          </w:p>
          <w:p w:rsidR="00B03A93" w:rsidRDefault="00B03A93" w:rsidP="00B835A6">
            <w:pPr>
              <w:pStyle w:val="TtulodeTDC"/>
              <w:spacing w:before="0"/>
              <w:ind w:left="360" w:hanging="289"/>
              <w:jc w:val="both"/>
              <w:rPr>
                <w:rFonts w:asciiTheme="minorHAnsi" w:hAnsiTheme="minorHAnsi" w:cstheme="minorHAnsi"/>
                <w:b w:val="0"/>
                <w:bCs w:val="0"/>
                <w:color w:val="auto"/>
                <w:sz w:val="22"/>
                <w:szCs w:val="22"/>
                <w:lang w:val="es-BO"/>
              </w:rPr>
            </w:pPr>
            <w:bookmarkStart w:id="82" w:name="_Toc244003611"/>
            <w:r w:rsidRPr="00943E74">
              <w:rPr>
                <w:rFonts w:asciiTheme="minorHAnsi" w:hAnsiTheme="minorHAnsi" w:cstheme="minorHAnsi"/>
                <w:b w:val="0"/>
                <w:bCs w:val="0"/>
                <w:color w:val="auto"/>
                <w:sz w:val="22"/>
                <w:szCs w:val="22"/>
                <w:lang w:val="es-BO"/>
              </w:rPr>
              <w:t xml:space="preserve">Sin limitarse a ello el contratista deberá realizar los siguientes trabajos: </w:t>
            </w:r>
          </w:p>
          <w:p w:rsidR="00B835A6" w:rsidRPr="00B835A6" w:rsidRDefault="00B835A6" w:rsidP="00B835A6">
            <w:pPr>
              <w:rPr>
                <w:lang w:val="es-BO" w:eastAsia="en-US"/>
              </w:rPr>
            </w:pPr>
          </w:p>
          <w:p w:rsidR="00B03A93" w:rsidRPr="00943E74" w:rsidRDefault="00B03A93" w:rsidP="00B835A6">
            <w:pPr>
              <w:pStyle w:val="TtulodeTDC"/>
              <w:numPr>
                <w:ilvl w:val="0"/>
                <w:numId w:val="45"/>
              </w:numPr>
              <w:spacing w:before="0"/>
              <w:ind w:left="355" w:hanging="300"/>
              <w:jc w:val="both"/>
              <w:rPr>
                <w:rFonts w:asciiTheme="minorHAnsi" w:hAnsiTheme="minorHAnsi" w:cstheme="minorHAnsi"/>
                <w:b w:val="0"/>
                <w:bCs w:val="0"/>
                <w:color w:val="auto"/>
                <w:sz w:val="22"/>
                <w:szCs w:val="22"/>
                <w:lang w:val="es-BO"/>
              </w:rPr>
            </w:pPr>
            <w:r w:rsidRPr="00C42B6D">
              <w:rPr>
                <w:rFonts w:asciiTheme="minorHAnsi" w:hAnsiTheme="minorHAnsi" w:cstheme="minorHAnsi"/>
                <w:b w:val="0"/>
                <w:bCs w:val="0"/>
                <w:color w:val="auto"/>
                <w:sz w:val="22"/>
                <w:szCs w:val="22"/>
                <w:lang w:val="es-BO"/>
              </w:rPr>
              <w:lastRenderedPageBreak/>
              <w:t xml:space="preserve">Remoción de cemento asfaltico, limpieza y colocado de </w:t>
            </w:r>
            <w:proofErr w:type="spellStart"/>
            <w:r>
              <w:rPr>
                <w:rFonts w:asciiTheme="minorHAnsi" w:hAnsiTheme="minorHAnsi" w:cstheme="minorHAnsi"/>
                <w:b w:val="0"/>
                <w:bCs w:val="0"/>
                <w:color w:val="auto"/>
                <w:sz w:val="22"/>
                <w:szCs w:val="22"/>
                <w:lang w:val="es-BO"/>
              </w:rPr>
              <w:t>Sikaflex</w:t>
            </w:r>
            <w:proofErr w:type="spellEnd"/>
            <w:r>
              <w:rPr>
                <w:rFonts w:asciiTheme="minorHAnsi" w:hAnsiTheme="minorHAnsi" w:cstheme="minorHAnsi"/>
                <w:b w:val="0"/>
                <w:bCs w:val="0"/>
                <w:color w:val="auto"/>
                <w:sz w:val="22"/>
                <w:szCs w:val="22"/>
                <w:lang w:val="es-BO"/>
              </w:rPr>
              <w:t xml:space="preserve"> A1 (o similar)</w:t>
            </w:r>
            <w:r w:rsidRPr="00C42B6D">
              <w:rPr>
                <w:rFonts w:asciiTheme="minorHAnsi" w:hAnsiTheme="minorHAnsi" w:cstheme="minorHAnsi"/>
                <w:b w:val="0"/>
                <w:bCs w:val="0"/>
                <w:color w:val="auto"/>
                <w:sz w:val="22"/>
                <w:szCs w:val="22"/>
                <w:lang w:val="es-BO"/>
              </w:rPr>
              <w:t xml:space="preserve"> Á</w:t>
            </w:r>
            <w:r>
              <w:rPr>
                <w:rFonts w:asciiTheme="minorHAnsi" w:hAnsiTheme="minorHAnsi" w:cstheme="minorHAnsi"/>
                <w:b w:val="0"/>
                <w:bCs w:val="0"/>
                <w:color w:val="auto"/>
                <w:sz w:val="22"/>
                <w:szCs w:val="22"/>
                <w:lang w:val="es-BO"/>
              </w:rPr>
              <w:t xml:space="preserve">rea </w:t>
            </w:r>
            <w:r w:rsidRPr="00C42B6D">
              <w:rPr>
                <w:rFonts w:asciiTheme="minorHAnsi" w:hAnsiTheme="minorHAnsi" w:cstheme="minorHAnsi"/>
                <w:b w:val="0"/>
                <w:bCs w:val="0"/>
                <w:color w:val="auto"/>
                <w:sz w:val="22"/>
                <w:szCs w:val="22"/>
                <w:lang w:val="es-BO"/>
              </w:rPr>
              <w:t>= 2 cm2.</w:t>
            </w:r>
          </w:p>
          <w:p w:rsidR="00B03A93" w:rsidRPr="00943E74" w:rsidRDefault="00B03A93" w:rsidP="00B835A6">
            <w:pPr>
              <w:pStyle w:val="TtulodeTDC"/>
              <w:numPr>
                <w:ilvl w:val="0"/>
                <w:numId w:val="45"/>
              </w:numPr>
              <w:spacing w:before="0"/>
              <w:ind w:left="355" w:hanging="300"/>
              <w:jc w:val="both"/>
              <w:rPr>
                <w:rFonts w:asciiTheme="minorHAnsi" w:hAnsiTheme="minorHAnsi" w:cstheme="minorHAnsi"/>
                <w:b w:val="0"/>
                <w:bCs w:val="0"/>
                <w:color w:val="auto"/>
                <w:sz w:val="22"/>
                <w:szCs w:val="22"/>
                <w:lang w:val="es-BO"/>
              </w:rPr>
            </w:pPr>
            <w:r w:rsidRPr="00C42B6D">
              <w:rPr>
                <w:rFonts w:asciiTheme="minorHAnsi" w:hAnsiTheme="minorHAnsi" w:cstheme="minorHAnsi"/>
                <w:b w:val="0"/>
                <w:bCs w:val="0"/>
                <w:color w:val="auto"/>
                <w:sz w:val="22"/>
                <w:szCs w:val="22"/>
                <w:lang w:val="es-BO"/>
              </w:rPr>
              <w:t xml:space="preserve">Reparación de fisuras del hormigón de cunetas, bajantes y banquinas con mortero </w:t>
            </w:r>
            <w:r>
              <w:rPr>
                <w:rFonts w:asciiTheme="minorHAnsi" w:hAnsiTheme="minorHAnsi" w:cstheme="minorHAnsi"/>
                <w:b w:val="0"/>
                <w:bCs w:val="0"/>
                <w:color w:val="auto"/>
                <w:sz w:val="22"/>
                <w:szCs w:val="22"/>
                <w:lang w:val="es-BO"/>
              </w:rPr>
              <w:t>(</w:t>
            </w:r>
            <w:r w:rsidRPr="00C42B6D">
              <w:rPr>
                <w:rFonts w:asciiTheme="minorHAnsi" w:hAnsiTheme="minorHAnsi" w:cstheme="minorHAnsi"/>
                <w:b w:val="0"/>
                <w:bCs w:val="0"/>
                <w:color w:val="auto"/>
                <w:sz w:val="22"/>
                <w:szCs w:val="22"/>
                <w:lang w:val="es-BO"/>
              </w:rPr>
              <w:t>SIKAREP</w:t>
            </w:r>
            <w:r>
              <w:rPr>
                <w:rFonts w:asciiTheme="minorHAnsi" w:hAnsiTheme="minorHAnsi" w:cstheme="minorHAnsi"/>
                <w:b w:val="0"/>
                <w:bCs w:val="0"/>
                <w:color w:val="auto"/>
                <w:sz w:val="22"/>
                <w:szCs w:val="22"/>
                <w:lang w:val="es-BO"/>
              </w:rPr>
              <w:t xml:space="preserve"> o similar</w:t>
            </w:r>
            <w:r w:rsidRPr="00943E74">
              <w:rPr>
                <w:rFonts w:asciiTheme="minorHAnsi" w:hAnsiTheme="minorHAnsi" w:cstheme="minorHAnsi"/>
                <w:b w:val="0"/>
                <w:bCs w:val="0"/>
                <w:color w:val="auto"/>
                <w:sz w:val="22"/>
                <w:szCs w:val="22"/>
                <w:lang w:val="es-BO"/>
              </w:rPr>
              <w:t>)</w:t>
            </w:r>
            <w:r>
              <w:rPr>
                <w:rFonts w:asciiTheme="minorHAnsi" w:hAnsiTheme="minorHAnsi" w:cstheme="minorHAnsi"/>
                <w:b w:val="0"/>
                <w:bCs w:val="0"/>
                <w:color w:val="auto"/>
                <w:sz w:val="22"/>
                <w:szCs w:val="22"/>
                <w:lang w:val="es-BO"/>
              </w:rPr>
              <w:t>.</w:t>
            </w:r>
          </w:p>
          <w:p w:rsidR="00B03A93" w:rsidRPr="00943E74" w:rsidRDefault="00B03A93" w:rsidP="00B835A6">
            <w:pPr>
              <w:pStyle w:val="TtulodeTDC"/>
              <w:numPr>
                <w:ilvl w:val="0"/>
                <w:numId w:val="45"/>
              </w:numPr>
              <w:spacing w:before="0"/>
              <w:ind w:left="355" w:hanging="300"/>
              <w:jc w:val="both"/>
              <w:rPr>
                <w:rFonts w:asciiTheme="minorHAnsi" w:hAnsiTheme="minorHAnsi" w:cstheme="minorHAnsi"/>
                <w:b w:val="0"/>
                <w:bCs w:val="0"/>
                <w:color w:val="auto"/>
                <w:sz w:val="22"/>
                <w:szCs w:val="22"/>
                <w:lang w:val="es-BO"/>
              </w:rPr>
            </w:pPr>
            <w:r>
              <w:rPr>
                <w:rFonts w:asciiTheme="minorHAnsi" w:hAnsiTheme="minorHAnsi" w:cstheme="minorHAnsi"/>
                <w:b w:val="0"/>
                <w:bCs w:val="0"/>
                <w:color w:val="auto"/>
                <w:sz w:val="22"/>
                <w:szCs w:val="22"/>
                <w:lang w:val="es-BO"/>
              </w:rPr>
              <w:t>Colocado de mortero 1:5 (Cemento: Arena) para protección de taludes</w:t>
            </w:r>
            <w:r w:rsidRPr="00943E74">
              <w:rPr>
                <w:rFonts w:asciiTheme="minorHAnsi" w:hAnsiTheme="minorHAnsi" w:cstheme="minorHAnsi"/>
                <w:b w:val="0"/>
                <w:bCs w:val="0"/>
                <w:color w:val="auto"/>
                <w:sz w:val="22"/>
                <w:szCs w:val="22"/>
                <w:lang w:val="es-BO"/>
              </w:rPr>
              <w:t>.</w:t>
            </w:r>
          </w:p>
          <w:bookmarkEnd w:id="82"/>
          <w:p w:rsidR="00B03A93" w:rsidRPr="00943E74" w:rsidRDefault="00B03A93" w:rsidP="00B03A93">
            <w:pPr>
              <w:pStyle w:val="TtulodeTDC"/>
              <w:spacing w:before="0"/>
              <w:ind w:left="360"/>
              <w:jc w:val="both"/>
              <w:rPr>
                <w:rFonts w:asciiTheme="minorHAnsi" w:hAnsiTheme="minorHAnsi" w:cstheme="minorHAnsi"/>
                <w:b w:val="0"/>
                <w:bCs w:val="0"/>
                <w:color w:val="FF0000"/>
                <w:sz w:val="22"/>
                <w:szCs w:val="22"/>
                <w:lang w:val="es-BO"/>
              </w:rPr>
            </w:pPr>
          </w:p>
          <w:p w:rsidR="00B03A93" w:rsidRPr="00943E74" w:rsidRDefault="00B03A93" w:rsidP="00B835A6">
            <w:pPr>
              <w:pStyle w:val="TtulodeTDC"/>
              <w:numPr>
                <w:ilvl w:val="0"/>
                <w:numId w:val="44"/>
              </w:numPr>
              <w:spacing w:before="0" w:after="240"/>
              <w:ind w:left="355" w:hanging="355"/>
              <w:jc w:val="both"/>
              <w:rPr>
                <w:rFonts w:asciiTheme="minorHAnsi" w:hAnsiTheme="minorHAnsi" w:cstheme="minorHAnsi"/>
                <w:bCs w:val="0"/>
                <w:color w:val="auto"/>
                <w:sz w:val="22"/>
                <w:szCs w:val="22"/>
                <w:lang w:val="es-BO"/>
              </w:rPr>
            </w:pPr>
            <w:bookmarkStart w:id="83" w:name="_Toc226377326"/>
            <w:r w:rsidRPr="00943E74">
              <w:rPr>
                <w:rFonts w:asciiTheme="minorHAnsi" w:hAnsiTheme="minorHAnsi" w:cstheme="minorHAnsi"/>
                <w:bCs w:val="0"/>
                <w:color w:val="auto"/>
                <w:sz w:val="22"/>
                <w:szCs w:val="22"/>
                <w:lang w:val="es-BO"/>
              </w:rPr>
              <w:t>PRESUPUESTO</w:t>
            </w:r>
            <w:bookmarkEnd w:id="83"/>
          </w:p>
          <w:p w:rsidR="00B03A93" w:rsidRPr="00943E74" w:rsidRDefault="00B03A93" w:rsidP="00B835A6">
            <w:pPr>
              <w:spacing w:after="240" w:line="276" w:lineRule="auto"/>
              <w:ind w:left="426" w:hanging="355"/>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 xml:space="preserve">El presupuesto referencial es de </w:t>
            </w:r>
            <w:r w:rsidRPr="0066645D">
              <w:rPr>
                <w:rFonts w:asciiTheme="minorHAnsi" w:hAnsiTheme="minorHAnsi" w:cstheme="minorHAnsi"/>
                <w:b/>
                <w:sz w:val="22"/>
                <w:szCs w:val="22"/>
                <w:lang w:val="es-BO"/>
              </w:rPr>
              <w:t>Bs. 170.000,00</w:t>
            </w:r>
            <w:r w:rsidRPr="00943E74">
              <w:rPr>
                <w:rFonts w:asciiTheme="minorHAnsi" w:hAnsiTheme="minorHAnsi" w:cstheme="minorHAnsi"/>
                <w:sz w:val="22"/>
                <w:szCs w:val="22"/>
                <w:lang w:val="es-BO"/>
              </w:rPr>
              <w:t xml:space="preserve"> (Ciento </w:t>
            </w:r>
            <w:r>
              <w:rPr>
                <w:rFonts w:asciiTheme="minorHAnsi" w:hAnsiTheme="minorHAnsi" w:cstheme="minorHAnsi"/>
                <w:sz w:val="22"/>
                <w:szCs w:val="22"/>
                <w:lang w:val="es-BO"/>
              </w:rPr>
              <w:t xml:space="preserve">setenta mil </w:t>
            </w:r>
            <w:r w:rsidRPr="00943E74">
              <w:rPr>
                <w:rFonts w:asciiTheme="minorHAnsi" w:hAnsiTheme="minorHAnsi" w:cstheme="minorHAnsi"/>
                <w:sz w:val="22"/>
                <w:szCs w:val="22"/>
                <w:lang w:val="es-BO"/>
              </w:rPr>
              <w:t xml:space="preserve">00/100 bolivianos). </w:t>
            </w: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METODO DE SELECCIÓN Y ADJUDICACIÓN</w:t>
            </w:r>
          </w:p>
          <w:p w:rsidR="00B03A93" w:rsidRPr="00943E74" w:rsidRDefault="00B03A93" w:rsidP="00B835A6">
            <w:pPr>
              <w:spacing w:after="240" w:line="276" w:lineRule="auto"/>
              <w:ind w:left="426" w:hanging="355"/>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 xml:space="preserve">El método de Selección y Adjudicación será por el </w:t>
            </w:r>
            <w:r w:rsidRPr="00504273">
              <w:rPr>
                <w:rFonts w:asciiTheme="minorHAnsi" w:hAnsiTheme="minorHAnsi" w:cstheme="minorHAnsi"/>
                <w:b/>
                <w:sz w:val="22"/>
                <w:szCs w:val="22"/>
                <w:highlight w:val="yellow"/>
                <w:u w:val="single"/>
                <w:lang w:val="es-BO"/>
              </w:rPr>
              <w:t>precio evaluado más bajo</w:t>
            </w:r>
            <w:r w:rsidRPr="00943E74">
              <w:rPr>
                <w:rFonts w:asciiTheme="minorHAnsi" w:hAnsiTheme="minorHAnsi" w:cstheme="minorHAnsi"/>
                <w:sz w:val="22"/>
                <w:szCs w:val="22"/>
                <w:lang w:val="es-BO"/>
              </w:rPr>
              <w:t>.</w:t>
            </w:r>
          </w:p>
          <w:bookmarkEnd w:id="81"/>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PLAZO DE EJECUCIÓN</w:t>
            </w:r>
          </w:p>
          <w:p w:rsidR="00B03A93" w:rsidRDefault="00B03A93" w:rsidP="00B835A6">
            <w:pPr>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 xml:space="preserve">El plazo máximo para la conclusión del Proyecto, a partir de la orden de proceder al Contratista, es </w:t>
            </w:r>
            <w:r>
              <w:rPr>
                <w:rFonts w:asciiTheme="minorHAnsi" w:hAnsiTheme="minorHAnsi" w:cstheme="minorHAnsi"/>
                <w:sz w:val="22"/>
                <w:szCs w:val="22"/>
                <w:lang w:val="es-BO"/>
              </w:rPr>
              <w:t>75</w:t>
            </w:r>
            <w:r w:rsidRPr="00943E74">
              <w:rPr>
                <w:rFonts w:asciiTheme="minorHAnsi" w:hAnsiTheme="minorHAnsi" w:cstheme="minorHAnsi"/>
                <w:sz w:val="22"/>
                <w:szCs w:val="22"/>
                <w:lang w:val="es-BO"/>
              </w:rPr>
              <w:t xml:space="preserve"> días calendario, debiendo el proponente presentar su cronograma de ejecución de obra de acuerdo al plazo propuesto.</w:t>
            </w:r>
          </w:p>
          <w:p w:rsidR="00B835A6" w:rsidRPr="00943E74" w:rsidRDefault="00B835A6" w:rsidP="00B835A6">
            <w:pPr>
              <w:jc w:val="both"/>
              <w:rPr>
                <w:rFonts w:asciiTheme="minorHAnsi" w:hAnsiTheme="minorHAnsi" w:cstheme="minorHAnsi"/>
                <w:sz w:val="22"/>
                <w:szCs w:val="22"/>
                <w:lang w:val="es-BO"/>
              </w:rPr>
            </w:pP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CRONOGRAMA DE OBRAS.</w:t>
            </w:r>
          </w:p>
          <w:p w:rsidR="00B03A93" w:rsidRPr="001B3878" w:rsidRDefault="00B03A93" w:rsidP="00B835A6">
            <w:pPr>
              <w:spacing w:after="240" w:line="276" w:lineRule="auto"/>
              <w:ind w:left="71"/>
              <w:jc w:val="both"/>
              <w:rPr>
                <w:rFonts w:asciiTheme="minorHAnsi" w:hAnsiTheme="minorHAnsi" w:cstheme="minorHAnsi"/>
                <w:b/>
                <w:sz w:val="22"/>
                <w:szCs w:val="22"/>
                <w:lang w:val="es-BO"/>
              </w:rPr>
            </w:pPr>
            <w:r w:rsidRPr="001B3878">
              <w:rPr>
                <w:rFonts w:asciiTheme="minorHAnsi" w:hAnsiTheme="minorHAnsi" w:cstheme="minorHAnsi"/>
                <w:b/>
                <w:sz w:val="22"/>
                <w:szCs w:val="22"/>
                <w:lang w:val="es-BO"/>
              </w:rPr>
              <w:t>CRONOGRAMA DE EJECUCION Y PLANIFICACION DE ACTIVIDADES.</w:t>
            </w:r>
          </w:p>
          <w:p w:rsidR="00B03A93" w:rsidRPr="00943E74" w:rsidRDefault="00B03A93" w:rsidP="00B835A6">
            <w:pPr>
              <w:spacing w:after="240" w:line="276" w:lineRule="auto"/>
              <w:ind w:left="71"/>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Dentro de los cinco (5) días calendario de haber recibido la Orden de Proceder el Contratista debe presentar oficialmente el Cronograma de Obra ajustándose al plazo propuesto (cronograma de la propuesta).</w:t>
            </w:r>
          </w:p>
          <w:p w:rsidR="00B03A93" w:rsidRPr="001B3878" w:rsidRDefault="00B03A93" w:rsidP="00B835A6">
            <w:pPr>
              <w:spacing w:after="240" w:line="276" w:lineRule="auto"/>
              <w:ind w:left="71"/>
              <w:jc w:val="both"/>
              <w:rPr>
                <w:rFonts w:asciiTheme="minorHAnsi" w:hAnsiTheme="minorHAnsi" w:cstheme="minorHAnsi"/>
                <w:b/>
                <w:sz w:val="22"/>
                <w:szCs w:val="22"/>
                <w:lang w:val="es-BO"/>
              </w:rPr>
            </w:pPr>
            <w:r w:rsidRPr="001B3878">
              <w:rPr>
                <w:rFonts w:asciiTheme="minorHAnsi" w:hAnsiTheme="minorHAnsi" w:cstheme="minorHAnsi"/>
                <w:b/>
                <w:sz w:val="22"/>
                <w:szCs w:val="22"/>
                <w:lang w:val="es-BO"/>
              </w:rPr>
              <w:t>PROCEDIMIENTOS.</w:t>
            </w:r>
          </w:p>
          <w:p w:rsidR="00B03A93" w:rsidRPr="00943E74" w:rsidRDefault="00B03A93" w:rsidP="00B835A6">
            <w:pPr>
              <w:spacing w:after="240" w:line="276" w:lineRule="auto"/>
              <w:ind w:left="71"/>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El Contratista presentará los procedimientos de sus actividades antes de iniciar la obra para tomar la debida atención, precaución y seguridad del trabajador y de la actividad a realizar para el emplazamiento.</w:t>
            </w:r>
          </w:p>
          <w:p w:rsidR="00B03A93" w:rsidRPr="00943E74" w:rsidRDefault="00B03A93" w:rsidP="00B835A6">
            <w:pPr>
              <w:spacing w:after="240" w:line="276" w:lineRule="auto"/>
              <w:ind w:left="71"/>
              <w:jc w:val="both"/>
              <w:rPr>
                <w:rFonts w:asciiTheme="minorHAnsi" w:hAnsiTheme="minorHAnsi" w:cstheme="minorHAnsi"/>
                <w:sz w:val="22"/>
                <w:szCs w:val="22"/>
                <w:lang w:val="es-BO"/>
              </w:rPr>
            </w:pPr>
            <w:r w:rsidRPr="001B3878">
              <w:rPr>
                <w:rFonts w:asciiTheme="minorHAnsi" w:hAnsiTheme="minorHAnsi" w:cstheme="minorHAnsi"/>
                <w:b/>
                <w:sz w:val="22"/>
                <w:szCs w:val="22"/>
                <w:lang w:val="es-BO"/>
              </w:rPr>
              <w:t>PLAN DE TRABAJO</w:t>
            </w:r>
            <w:r w:rsidRPr="00943E74">
              <w:rPr>
                <w:rFonts w:asciiTheme="minorHAnsi" w:hAnsiTheme="minorHAnsi" w:cstheme="minorHAnsi"/>
                <w:sz w:val="22"/>
                <w:szCs w:val="22"/>
                <w:lang w:val="es-BO"/>
              </w:rPr>
              <w:t>.</w:t>
            </w:r>
          </w:p>
          <w:p w:rsidR="00B03A93" w:rsidRPr="00943E74" w:rsidRDefault="00B03A93" w:rsidP="00B835A6">
            <w:pPr>
              <w:spacing w:after="240" w:line="276" w:lineRule="auto"/>
              <w:ind w:left="71"/>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 xml:space="preserve">La empresa Contratista presentará su plan de trabajo en lo que se refiere a </w:t>
            </w:r>
            <w:r>
              <w:rPr>
                <w:rFonts w:asciiTheme="minorHAnsi" w:hAnsiTheme="minorHAnsi" w:cstheme="minorHAnsi"/>
                <w:sz w:val="22"/>
                <w:szCs w:val="22"/>
                <w:lang w:val="es-BO"/>
              </w:rPr>
              <w:t>inicio de</w:t>
            </w:r>
            <w:r w:rsidRPr="00943E74">
              <w:rPr>
                <w:rFonts w:asciiTheme="minorHAnsi" w:hAnsiTheme="minorHAnsi" w:cstheme="minorHAnsi"/>
                <w:sz w:val="22"/>
                <w:szCs w:val="22"/>
                <w:lang w:val="es-BO"/>
              </w:rPr>
              <w:t xml:space="preserve"> ejecución de los trabajo</w:t>
            </w:r>
            <w:r>
              <w:rPr>
                <w:rFonts w:asciiTheme="minorHAnsi" w:hAnsiTheme="minorHAnsi" w:cstheme="minorHAnsi"/>
                <w:sz w:val="22"/>
                <w:szCs w:val="22"/>
                <w:lang w:val="es-BO"/>
              </w:rPr>
              <w:t>s, es importante que la empresa Contratista prevea el suministro de los materiales para no tener demoras y retrasos</w:t>
            </w:r>
            <w:r w:rsidRPr="00943E74">
              <w:rPr>
                <w:rFonts w:asciiTheme="minorHAnsi" w:hAnsiTheme="minorHAnsi" w:cstheme="minorHAnsi"/>
                <w:sz w:val="22"/>
                <w:szCs w:val="22"/>
                <w:lang w:val="es-BO"/>
              </w:rPr>
              <w:t>.</w:t>
            </w: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CONTRATACIÓN</w:t>
            </w:r>
          </w:p>
          <w:p w:rsidR="00B03A93" w:rsidRDefault="00B03A93" w:rsidP="00B835A6">
            <w:pPr>
              <w:spacing w:after="240" w:line="276" w:lineRule="auto"/>
              <w:ind w:left="360" w:hanging="289"/>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La presente Contratación será realizada por el total de los trabajos.</w:t>
            </w: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Pr>
                <w:rFonts w:asciiTheme="minorHAnsi" w:hAnsiTheme="minorHAnsi" w:cstheme="minorHAnsi"/>
                <w:bCs w:val="0"/>
                <w:color w:val="auto"/>
                <w:sz w:val="22"/>
                <w:szCs w:val="22"/>
                <w:lang w:val="es-BO"/>
              </w:rPr>
              <w:t>FORMA DE PAGO</w:t>
            </w:r>
          </w:p>
          <w:p w:rsidR="00B03A93" w:rsidRDefault="00B03A93" w:rsidP="00B835A6">
            <w:pPr>
              <w:spacing w:after="240" w:line="276" w:lineRule="auto"/>
              <w:ind w:left="360" w:hanging="289"/>
              <w:jc w:val="both"/>
              <w:rPr>
                <w:rFonts w:asciiTheme="minorHAnsi" w:hAnsiTheme="minorHAnsi" w:cstheme="minorHAnsi"/>
                <w:sz w:val="22"/>
                <w:szCs w:val="22"/>
                <w:lang w:val="es-BO"/>
              </w:rPr>
            </w:pPr>
            <w:r>
              <w:rPr>
                <w:rFonts w:asciiTheme="minorHAnsi" w:hAnsiTheme="minorHAnsi" w:cstheme="minorHAnsi"/>
                <w:sz w:val="22"/>
                <w:szCs w:val="22"/>
                <w:lang w:val="es-BO"/>
              </w:rPr>
              <w:t>P</w:t>
            </w:r>
            <w:r w:rsidRPr="00943E74">
              <w:rPr>
                <w:rFonts w:asciiTheme="minorHAnsi" w:hAnsiTheme="minorHAnsi" w:cstheme="minorHAnsi"/>
                <w:sz w:val="22"/>
                <w:szCs w:val="22"/>
                <w:lang w:val="es-BO"/>
              </w:rPr>
              <w:t>or el total de los trabajos.</w:t>
            </w:r>
          </w:p>
          <w:p w:rsidR="00B03A93" w:rsidRPr="008E7819"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8E7819">
              <w:rPr>
                <w:rFonts w:asciiTheme="minorHAnsi" w:hAnsiTheme="minorHAnsi" w:cstheme="minorHAnsi"/>
                <w:bCs w:val="0"/>
                <w:color w:val="auto"/>
                <w:sz w:val="22"/>
                <w:szCs w:val="22"/>
                <w:lang w:val="es-BO"/>
              </w:rPr>
              <w:t>GARANTÍAS.</w:t>
            </w:r>
          </w:p>
          <w:p w:rsidR="00B03A93" w:rsidRPr="008E7819" w:rsidRDefault="00B03A93" w:rsidP="00B835A6">
            <w:pPr>
              <w:spacing w:after="240" w:line="276" w:lineRule="auto"/>
              <w:ind w:left="71"/>
              <w:jc w:val="both"/>
              <w:rPr>
                <w:rFonts w:asciiTheme="minorHAnsi" w:hAnsiTheme="minorHAnsi" w:cstheme="minorHAnsi"/>
                <w:sz w:val="22"/>
                <w:szCs w:val="22"/>
                <w:lang w:val="es-BO"/>
              </w:rPr>
            </w:pPr>
            <w:r w:rsidRPr="008E7819">
              <w:rPr>
                <w:rFonts w:asciiTheme="minorHAnsi" w:hAnsiTheme="minorHAnsi" w:cstheme="minorHAnsi"/>
                <w:sz w:val="22"/>
                <w:szCs w:val="22"/>
                <w:lang w:val="es-BO"/>
              </w:rPr>
              <w:lastRenderedPageBreak/>
              <w:t>La garantía requerida para la presente contratación será: “Boleta de Garantía de Cumplimiento de Contrato”, que cumpla la</w:t>
            </w:r>
            <w:r>
              <w:rPr>
                <w:rFonts w:asciiTheme="minorHAnsi" w:hAnsiTheme="minorHAnsi" w:cstheme="minorHAnsi"/>
                <w:sz w:val="22"/>
                <w:szCs w:val="22"/>
                <w:lang w:val="es-BO"/>
              </w:rPr>
              <w:t>s</w:t>
            </w:r>
            <w:r w:rsidRPr="008E7819">
              <w:rPr>
                <w:rFonts w:asciiTheme="minorHAnsi" w:hAnsiTheme="minorHAnsi" w:cstheme="minorHAnsi"/>
                <w:sz w:val="22"/>
                <w:szCs w:val="22"/>
                <w:lang w:val="es-BO"/>
              </w:rPr>
              <w:t xml:space="preserve"> condicion</w:t>
            </w:r>
            <w:r>
              <w:rPr>
                <w:rFonts w:asciiTheme="minorHAnsi" w:hAnsiTheme="minorHAnsi" w:cstheme="minorHAnsi"/>
                <w:sz w:val="22"/>
                <w:szCs w:val="22"/>
                <w:lang w:val="es-BO"/>
              </w:rPr>
              <w:t>es</w:t>
            </w:r>
            <w:r w:rsidRPr="008E7819">
              <w:rPr>
                <w:rFonts w:asciiTheme="minorHAnsi" w:hAnsiTheme="minorHAnsi" w:cstheme="minorHAnsi"/>
                <w:sz w:val="22"/>
                <w:szCs w:val="22"/>
                <w:lang w:val="es-BO"/>
              </w:rPr>
              <w:t xml:space="preserve"> de renovable</w:t>
            </w:r>
            <w:r>
              <w:rPr>
                <w:rFonts w:asciiTheme="minorHAnsi" w:hAnsiTheme="minorHAnsi" w:cstheme="minorHAnsi"/>
                <w:sz w:val="22"/>
                <w:szCs w:val="22"/>
                <w:lang w:val="es-BO"/>
              </w:rPr>
              <w:t>,</w:t>
            </w:r>
            <w:r w:rsidRPr="008E7819">
              <w:rPr>
                <w:rFonts w:asciiTheme="minorHAnsi" w:hAnsiTheme="minorHAnsi" w:cstheme="minorHAnsi"/>
                <w:sz w:val="22"/>
                <w:szCs w:val="22"/>
                <w:lang w:val="es-BO"/>
              </w:rPr>
              <w:t xml:space="preserve"> irrevocable y de ejecución inmediata.</w:t>
            </w:r>
          </w:p>
          <w:p w:rsidR="00B03A93" w:rsidRPr="008E7819"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8E7819">
              <w:rPr>
                <w:rFonts w:asciiTheme="minorHAnsi" w:hAnsiTheme="minorHAnsi" w:cstheme="minorHAnsi"/>
                <w:bCs w:val="0"/>
                <w:color w:val="auto"/>
                <w:sz w:val="22"/>
                <w:szCs w:val="22"/>
                <w:lang w:val="es-BO"/>
              </w:rPr>
              <w:t>VALIDES DE LA PROPUESTA.</w:t>
            </w:r>
          </w:p>
          <w:p w:rsidR="00B03A93" w:rsidRPr="008E7819" w:rsidRDefault="00B03A93" w:rsidP="00B835A6">
            <w:pPr>
              <w:spacing w:after="240" w:line="276" w:lineRule="auto"/>
              <w:ind w:left="360" w:hanging="289"/>
              <w:jc w:val="both"/>
              <w:rPr>
                <w:rFonts w:asciiTheme="minorHAnsi" w:hAnsiTheme="minorHAnsi" w:cstheme="minorHAnsi"/>
                <w:sz w:val="22"/>
                <w:szCs w:val="22"/>
                <w:lang w:val="es-BO"/>
              </w:rPr>
            </w:pPr>
            <w:r w:rsidRPr="008E7819">
              <w:rPr>
                <w:rFonts w:asciiTheme="minorHAnsi" w:hAnsiTheme="minorHAnsi" w:cstheme="minorHAnsi"/>
                <w:sz w:val="22"/>
                <w:szCs w:val="22"/>
                <w:lang w:val="es-BO"/>
              </w:rPr>
              <w:t xml:space="preserve">La valides de la propuesta es de </w:t>
            </w:r>
            <w:r>
              <w:rPr>
                <w:rFonts w:asciiTheme="minorHAnsi" w:hAnsiTheme="minorHAnsi" w:cstheme="minorHAnsi"/>
                <w:sz w:val="22"/>
                <w:szCs w:val="22"/>
                <w:lang w:val="es-BO"/>
              </w:rPr>
              <w:t>6</w:t>
            </w:r>
            <w:r w:rsidRPr="008E7819">
              <w:rPr>
                <w:rFonts w:asciiTheme="minorHAnsi" w:hAnsiTheme="minorHAnsi" w:cstheme="minorHAnsi"/>
                <w:sz w:val="22"/>
                <w:szCs w:val="22"/>
                <w:lang w:val="es-BO"/>
              </w:rPr>
              <w:t>0 días.</w:t>
            </w: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PERSONAL TÉCNICO CLAVE REQUERIDO</w:t>
            </w:r>
          </w:p>
          <w:p w:rsidR="00B03A93" w:rsidRPr="00943E74" w:rsidRDefault="00B03A93" w:rsidP="00B835A6">
            <w:pPr>
              <w:ind w:left="213"/>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El personal clave mínimo requerido para la ejecución de obra, es:</w:t>
            </w:r>
          </w:p>
          <w:p w:rsidR="00B03A93" w:rsidRPr="00943E74" w:rsidRDefault="00B03A93" w:rsidP="00B835A6">
            <w:pPr>
              <w:jc w:val="both"/>
              <w:rPr>
                <w:rFonts w:asciiTheme="minorHAnsi" w:hAnsiTheme="minorHAnsi" w:cstheme="minorHAnsi"/>
                <w:b/>
                <w:color w:val="FF0000"/>
              </w:rPr>
            </w:pPr>
          </w:p>
          <w:tbl>
            <w:tblPr>
              <w:tblW w:w="84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12"/>
              <w:gridCol w:w="1565"/>
              <w:gridCol w:w="2578"/>
              <w:gridCol w:w="401"/>
              <w:gridCol w:w="3463"/>
            </w:tblGrid>
            <w:tr w:rsidR="00B03A93" w:rsidRPr="00943E74" w:rsidTr="00B03A93">
              <w:trPr>
                <w:trHeight w:val="217"/>
                <w:jc w:val="center"/>
              </w:trPr>
              <w:tc>
                <w:tcPr>
                  <w:tcW w:w="8439" w:type="dxa"/>
                  <w:gridSpan w:val="6"/>
                  <w:tcBorders>
                    <w:top w:val="single" w:sz="12" w:space="0" w:color="auto"/>
                    <w:bottom w:val="single" w:sz="12" w:space="0" w:color="auto"/>
                  </w:tcBorders>
                  <w:shd w:val="clear" w:color="auto" w:fill="B3B3B3"/>
                  <w:vAlign w:val="bottom"/>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PERSONAL TECNICO CLAVE REQUERIDO</w:t>
                  </w:r>
                </w:p>
              </w:tc>
            </w:tr>
            <w:tr w:rsidR="00B03A93" w:rsidRPr="00943E74" w:rsidTr="00B03A93">
              <w:trPr>
                <w:trHeight w:val="201"/>
                <w:jc w:val="center"/>
              </w:trPr>
              <w:tc>
                <w:tcPr>
                  <w:tcW w:w="432"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N°</w:t>
                  </w:r>
                </w:p>
              </w:tc>
              <w:tc>
                <w:tcPr>
                  <w:tcW w:w="156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FORMACIÓN</w:t>
                  </w:r>
                </w:p>
              </w:tc>
              <w:tc>
                <w:tcPr>
                  <w:tcW w:w="257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CARGO A DESEMPEÑAR</w:t>
                  </w:r>
                </w:p>
              </w:tc>
              <w:tc>
                <w:tcPr>
                  <w:tcW w:w="3862" w:type="dxa"/>
                  <w:gridSpan w:val="2"/>
                  <w:tcBorders>
                    <w:top w:val="single" w:sz="12" w:space="0" w:color="auto"/>
                    <w:left w:val="single" w:sz="4" w:space="0" w:color="auto"/>
                    <w:bottom w:val="single" w:sz="4"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CARGO SIMILAR (*)</w:t>
                  </w:r>
                </w:p>
              </w:tc>
            </w:tr>
            <w:tr w:rsidR="00B03A93" w:rsidRPr="00943E74" w:rsidTr="00B03A93">
              <w:trPr>
                <w:trHeight w:val="130"/>
                <w:jc w:val="center"/>
              </w:trPr>
              <w:tc>
                <w:tcPr>
                  <w:tcW w:w="432"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A93" w:rsidRPr="00943E74" w:rsidRDefault="00B03A93" w:rsidP="00B03A93">
                  <w:pPr>
                    <w:spacing w:after="240"/>
                    <w:jc w:val="both"/>
                    <w:rPr>
                      <w:rFonts w:asciiTheme="minorHAnsi" w:hAnsiTheme="minorHAnsi" w:cstheme="minorHAnsi"/>
                      <w:sz w:val="18"/>
                      <w:szCs w:val="18"/>
                      <w:lang w:val="es-BO"/>
                    </w:rPr>
                  </w:pPr>
                </w:p>
              </w:tc>
              <w:tc>
                <w:tcPr>
                  <w:tcW w:w="156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sz w:val="18"/>
                      <w:szCs w:val="18"/>
                      <w:lang w:val="es-BO"/>
                    </w:rPr>
                  </w:pPr>
                </w:p>
              </w:tc>
              <w:tc>
                <w:tcPr>
                  <w:tcW w:w="257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sz w:val="18"/>
                      <w:szCs w:val="18"/>
                      <w:lang w:val="es-BO"/>
                    </w:rPr>
                  </w:pPr>
                </w:p>
              </w:tc>
              <w:tc>
                <w:tcPr>
                  <w:tcW w:w="401" w:type="dxa"/>
                  <w:tcBorders>
                    <w:top w:val="single" w:sz="4" w:space="0" w:color="auto"/>
                    <w:left w:val="single" w:sz="4" w:space="0" w:color="auto"/>
                    <w:bottom w:val="single" w:sz="12" w:space="0" w:color="auto"/>
                    <w:right w:val="single" w:sz="4"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N°</w:t>
                  </w:r>
                </w:p>
              </w:tc>
              <w:tc>
                <w:tcPr>
                  <w:tcW w:w="3460" w:type="dxa"/>
                  <w:tcBorders>
                    <w:top w:val="single" w:sz="4" w:space="0" w:color="auto"/>
                    <w:left w:val="single" w:sz="4" w:space="0" w:color="auto"/>
                    <w:bottom w:val="single" w:sz="12" w:space="0" w:color="auto"/>
                  </w:tcBorders>
                  <w:shd w:val="clear" w:color="auto" w:fill="F2F2F2"/>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CARGO</w:t>
                  </w:r>
                </w:p>
              </w:tc>
            </w:tr>
            <w:tr w:rsidR="00B03A93" w:rsidRPr="00943E74" w:rsidTr="00B03A93">
              <w:trPr>
                <w:trHeight w:val="399"/>
                <w:jc w:val="center"/>
              </w:trPr>
              <w:tc>
                <w:tcPr>
                  <w:tcW w:w="420" w:type="dxa"/>
                  <w:vMerge w:val="restart"/>
                  <w:tcBorders>
                    <w:top w:val="single" w:sz="12" w:space="0" w:color="auto"/>
                    <w:left w:val="single" w:sz="12" w:space="0" w:color="auto"/>
                    <w:bottom w:val="single" w:sz="4" w:space="0" w:color="auto"/>
                    <w:right w:val="single" w:sz="4" w:space="0" w:color="auto"/>
                  </w:tcBorders>
                  <w:tcMar>
                    <w:left w:w="0" w:type="dxa"/>
                    <w:right w:w="0" w:type="dxa"/>
                  </w:tcMar>
                  <w:vAlign w:val="center"/>
                </w:tcPr>
                <w:p w:rsidR="00B03A93" w:rsidRPr="00943E74" w:rsidRDefault="00B03A93" w:rsidP="00B03A93">
                  <w:pPr>
                    <w:spacing w:after="240"/>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1577" w:type="dxa"/>
                  <w:gridSpan w:val="2"/>
                  <w:vMerge w:val="restart"/>
                  <w:tcBorders>
                    <w:top w:val="single" w:sz="12" w:space="0" w:color="auto"/>
                    <w:left w:val="single" w:sz="4" w:space="0" w:color="auto"/>
                    <w:bottom w:val="single" w:sz="4" w:space="0" w:color="auto"/>
                    <w:right w:val="single" w:sz="4" w:space="0" w:color="auto"/>
                  </w:tcBorders>
                  <w:vAlign w:val="center"/>
                </w:tcPr>
                <w:p w:rsidR="00B03A93" w:rsidRPr="00943E74" w:rsidRDefault="00B03A93" w:rsidP="00E963A1">
                  <w:pPr>
                    <w:pStyle w:val="Prrafodelista"/>
                    <w:numPr>
                      <w:ilvl w:val="0"/>
                      <w:numId w:val="46"/>
                    </w:numPr>
                    <w:spacing w:after="240"/>
                    <w:ind w:left="360"/>
                    <w:contextualSpacing/>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INGENIERO CIVIL</w:t>
                  </w:r>
                </w:p>
              </w:tc>
              <w:tc>
                <w:tcPr>
                  <w:tcW w:w="2578" w:type="dxa"/>
                  <w:vMerge w:val="restart"/>
                  <w:tcBorders>
                    <w:top w:val="single" w:sz="12" w:space="0" w:color="auto"/>
                    <w:left w:val="single" w:sz="4" w:space="0" w:color="auto"/>
                    <w:bottom w:val="single" w:sz="4" w:space="0" w:color="auto"/>
                    <w:right w:val="single" w:sz="4" w:space="0" w:color="auto"/>
                  </w:tcBorders>
                  <w:vAlign w:val="center"/>
                </w:tcPr>
                <w:p w:rsidR="00B03A93" w:rsidRPr="00943E74" w:rsidRDefault="00B03A93" w:rsidP="00B03A93">
                  <w:pPr>
                    <w:spacing w:after="240"/>
                    <w:rPr>
                      <w:rFonts w:asciiTheme="minorHAnsi" w:hAnsiTheme="minorHAnsi" w:cstheme="minorHAnsi"/>
                      <w:sz w:val="18"/>
                      <w:szCs w:val="18"/>
                      <w:lang w:val="es-BO"/>
                    </w:rPr>
                  </w:pPr>
                  <w:r w:rsidRPr="00943E74">
                    <w:rPr>
                      <w:rFonts w:asciiTheme="minorHAnsi" w:hAnsiTheme="minorHAnsi" w:cstheme="minorHAnsi"/>
                      <w:sz w:val="18"/>
                      <w:szCs w:val="18"/>
                      <w:lang w:val="es-BO"/>
                    </w:rPr>
                    <w:t>RESIDENTE (EXPERIENCIA EN OBRAS DE INFRAESTRUCTURA)</w:t>
                  </w:r>
                </w:p>
              </w:tc>
              <w:tc>
                <w:tcPr>
                  <w:tcW w:w="401" w:type="dxa"/>
                  <w:tcBorders>
                    <w:top w:val="single" w:sz="12" w:space="0" w:color="auto"/>
                    <w:left w:val="single" w:sz="4" w:space="0" w:color="auto"/>
                    <w:bottom w:val="single" w:sz="4" w:space="0" w:color="auto"/>
                    <w:right w:val="single" w:sz="4" w:space="0" w:color="auto"/>
                  </w:tcBorders>
                  <w:vAlign w:val="center"/>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3460" w:type="dxa"/>
                  <w:tcBorders>
                    <w:top w:val="single" w:sz="12" w:space="0" w:color="auto"/>
                    <w:left w:val="single" w:sz="4" w:space="0" w:color="auto"/>
                    <w:bottom w:val="single" w:sz="4" w:space="0" w:color="auto"/>
                    <w:right w:val="single" w:sz="12" w:space="0" w:color="auto"/>
                  </w:tcBorders>
                  <w:vAlign w:val="center"/>
                </w:tcPr>
                <w:p w:rsidR="00B03A93" w:rsidRPr="00943E74" w:rsidRDefault="00B03A93" w:rsidP="00B03A93">
                  <w:pPr>
                    <w:spacing w:after="240"/>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Supervisor de obra</w:t>
                  </w:r>
                  <w:r>
                    <w:rPr>
                      <w:rFonts w:asciiTheme="minorHAnsi" w:hAnsiTheme="minorHAnsi" w:cstheme="minorHAnsi"/>
                      <w:sz w:val="18"/>
                      <w:szCs w:val="18"/>
                      <w:lang w:val="es-BO"/>
                    </w:rPr>
                    <w:t xml:space="preserve"> </w:t>
                  </w:r>
                  <w:r w:rsidRPr="00943E74">
                    <w:rPr>
                      <w:rFonts w:asciiTheme="minorHAnsi" w:hAnsiTheme="minorHAnsi" w:cstheme="minorHAnsi"/>
                      <w:sz w:val="18"/>
                      <w:szCs w:val="18"/>
                      <w:lang w:val="es-BO"/>
                    </w:rPr>
                    <w:t>(</w:t>
                  </w:r>
                  <w:r>
                    <w:rPr>
                      <w:rFonts w:asciiTheme="minorHAnsi" w:hAnsiTheme="minorHAnsi" w:cstheme="minorHAnsi"/>
                      <w:sz w:val="18"/>
                      <w:szCs w:val="18"/>
                      <w:lang w:val="es-BO"/>
                    </w:rPr>
                    <w:t>Experiencia mínima de 1 año en obras de Infraestructura)</w:t>
                  </w:r>
                </w:p>
              </w:tc>
            </w:tr>
            <w:tr w:rsidR="00B03A93" w:rsidRPr="00943E74" w:rsidTr="00B03A93">
              <w:trPr>
                <w:trHeight w:val="201"/>
                <w:jc w:val="center"/>
              </w:trPr>
              <w:tc>
                <w:tcPr>
                  <w:tcW w:w="420" w:type="dxa"/>
                  <w:vMerge/>
                  <w:tcBorders>
                    <w:top w:val="single" w:sz="12" w:space="0" w:color="auto"/>
                    <w:left w:val="single" w:sz="12" w:space="0" w:color="auto"/>
                    <w:bottom w:val="single" w:sz="4" w:space="0" w:color="auto"/>
                    <w:right w:val="single" w:sz="4" w:space="0" w:color="auto"/>
                  </w:tcBorders>
                  <w:tcMar>
                    <w:left w:w="0" w:type="dxa"/>
                    <w:right w:w="0" w:type="dxa"/>
                  </w:tcMar>
                  <w:vAlign w:val="center"/>
                </w:tcPr>
                <w:p w:rsidR="00B03A93" w:rsidRPr="00943E74" w:rsidRDefault="00B03A93" w:rsidP="00B03A93">
                  <w:pPr>
                    <w:spacing w:after="240"/>
                    <w:jc w:val="both"/>
                    <w:rPr>
                      <w:rFonts w:asciiTheme="minorHAnsi" w:hAnsiTheme="minorHAnsi" w:cstheme="minorHAnsi"/>
                      <w:sz w:val="18"/>
                      <w:szCs w:val="18"/>
                      <w:lang w:val="es-BO"/>
                    </w:rPr>
                  </w:pPr>
                </w:p>
              </w:tc>
              <w:tc>
                <w:tcPr>
                  <w:tcW w:w="1577" w:type="dxa"/>
                  <w:gridSpan w:val="2"/>
                  <w:vMerge/>
                  <w:tcBorders>
                    <w:top w:val="single" w:sz="12" w:space="0" w:color="auto"/>
                    <w:left w:val="single" w:sz="4" w:space="0" w:color="auto"/>
                    <w:bottom w:val="single" w:sz="4" w:space="0" w:color="auto"/>
                    <w:right w:val="single" w:sz="4" w:space="0" w:color="auto"/>
                  </w:tcBorders>
                  <w:vAlign w:val="center"/>
                </w:tcPr>
                <w:p w:rsidR="00B03A93" w:rsidRPr="00943E74" w:rsidRDefault="00B03A93" w:rsidP="00B03A93">
                  <w:pPr>
                    <w:spacing w:after="240"/>
                    <w:jc w:val="both"/>
                    <w:rPr>
                      <w:rFonts w:asciiTheme="minorHAnsi" w:hAnsiTheme="minorHAnsi" w:cstheme="minorHAnsi"/>
                      <w:sz w:val="18"/>
                      <w:szCs w:val="18"/>
                      <w:lang w:val="es-BO"/>
                    </w:rPr>
                  </w:pPr>
                </w:p>
              </w:tc>
              <w:tc>
                <w:tcPr>
                  <w:tcW w:w="2578" w:type="dxa"/>
                  <w:vMerge/>
                  <w:tcBorders>
                    <w:top w:val="single" w:sz="12" w:space="0" w:color="auto"/>
                    <w:left w:val="single" w:sz="4" w:space="0" w:color="auto"/>
                    <w:bottom w:val="single" w:sz="4" w:space="0" w:color="auto"/>
                    <w:right w:val="single" w:sz="4" w:space="0" w:color="auto"/>
                  </w:tcBorders>
                  <w:vAlign w:val="center"/>
                </w:tcPr>
                <w:p w:rsidR="00B03A93" w:rsidRPr="00943E74" w:rsidRDefault="00B03A93" w:rsidP="00B03A93">
                  <w:pPr>
                    <w:spacing w:after="240"/>
                    <w:jc w:val="both"/>
                    <w:rPr>
                      <w:rFonts w:asciiTheme="minorHAnsi" w:hAnsiTheme="minorHAnsi" w:cstheme="minorHAnsi"/>
                      <w:sz w:val="18"/>
                      <w:szCs w:val="18"/>
                      <w:lang w:val="es-BO"/>
                    </w:rPr>
                  </w:pPr>
                </w:p>
              </w:tc>
              <w:tc>
                <w:tcPr>
                  <w:tcW w:w="401" w:type="dxa"/>
                  <w:tcBorders>
                    <w:top w:val="single" w:sz="4" w:space="0" w:color="auto"/>
                    <w:left w:val="single" w:sz="4" w:space="0" w:color="auto"/>
                    <w:bottom w:val="single" w:sz="4" w:space="0" w:color="auto"/>
                    <w:right w:val="single" w:sz="4" w:space="0" w:color="auto"/>
                  </w:tcBorders>
                  <w:vAlign w:val="center"/>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2</w:t>
                  </w:r>
                </w:p>
              </w:tc>
              <w:tc>
                <w:tcPr>
                  <w:tcW w:w="3460" w:type="dxa"/>
                  <w:tcBorders>
                    <w:top w:val="single" w:sz="4" w:space="0" w:color="auto"/>
                    <w:left w:val="single" w:sz="4" w:space="0" w:color="auto"/>
                    <w:bottom w:val="single" w:sz="4" w:space="0" w:color="auto"/>
                    <w:right w:val="single" w:sz="12" w:space="0" w:color="auto"/>
                  </w:tcBorders>
                  <w:vAlign w:val="center"/>
                </w:tcPr>
                <w:p w:rsidR="00B03A93" w:rsidRPr="00943E74" w:rsidRDefault="00B03A93" w:rsidP="00B03A93">
                  <w:pPr>
                    <w:spacing w:after="240"/>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Residente de obra</w:t>
                  </w:r>
                  <w:r>
                    <w:rPr>
                      <w:rFonts w:asciiTheme="minorHAnsi" w:hAnsiTheme="minorHAnsi" w:cstheme="minorHAnsi"/>
                      <w:sz w:val="18"/>
                      <w:szCs w:val="18"/>
                      <w:lang w:val="es-BO"/>
                    </w:rPr>
                    <w:t xml:space="preserve"> (Experiencia mínima de 1 año en obras de Infraestructura)</w:t>
                  </w:r>
                </w:p>
              </w:tc>
            </w:tr>
          </w:tbl>
          <w:p w:rsidR="00B03A93" w:rsidRPr="00943E74" w:rsidRDefault="00B03A93" w:rsidP="00B03A93">
            <w:pPr>
              <w:jc w:val="both"/>
              <w:rPr>
                <w:rFonts w:asciiTheme="minorHAnsi" w:hAnsiTheme="minorHAnsi" w:cstheme="minorHAnsi"/>
                <w:b/>
                <w:color w:val="FF0000"/>
              </w:rPr>
            </w:pPr>
          </w:p>
          <w:p w:rsidR="00B03A93" w:rsidRPr="00943E74" w:rsidRDefault="00B03A93" w:rsidP="00B03A93">
            <w:pPr>
              <w:jc w:val="both"/>
              <w:rPr>
                <w:rFonts w:asciiTheme="minorHAnsi" w:hAnsiTheme="minorHAnsi" w:cstheme="minorHAnsi"/>
                <w:b/>
              </w:rPr>
            </w:pP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Cs w:val="0"/>
                <w:color w:val="auto"/>
                <w:sz w:val="22"/>
                <w:szCs w:val="22"/>
                <w:lang w:val="es-BO"/>
              </w:rPr>
              <w:t>EQUIPO MÍNIMO REQUERIDO PARA LA EJECUCION DE OBRA</w:t>
            </w:r>
            <w:r w:rsidRPr="00943E74" w:rsidDel="008703EC">
              <w:rPr>
                <w:rFonts w:asciiTheme="minorHAnsi" w:hAnsiTheme="minorHAnsi" w:cstheme="minorHAnsi"/>
                <w:bCs w:val="0"/>
                <w:color w:val="auto"/>
                <w:sz w:val="22"/>
                <w:szCs w:val="22"/>
                <w:lang w:val="es-BO"/>
              </w:rPr>
              <w:t xml:space="preserve"> </w:t>
            </w:r>
          </w:p>
          <w:p w:rsidR="00B03A93" w:rsidRPr="00943E74" w:rsidRDefault="00B03A93" w:rsidP="00B835A6">
            <w:pPr>
              <w:spacing w:after="240" w:line="276" w:lineRule="auto"/>
              <w:ind w:left="360" w:hanging="289"/>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Para la ejecución de la obra, el proponente debe garantizar la disponibilidad de los siguientes equipos:</w:t>
            </w:r>
          </w:p>
          <w:p w:rsidR="00B03A93" w:rsidRPr="00943E74" w:rsidRDefault="00B03A93" w:rsidP="00B03A93">
            <w:pPr>
              <w:jc w:val="both"/>
              <w:rPr>
                <w:rFonts w:asciiTheme="minorHAnsi" w:hAnsiTheme="minorHAnsi" w:cstheme="minorHAnsi"/>
              </w:rPr>
            </w:pPr>
          </w:p>
          <w:tbl>
            <w:tblPr>
              <w:tblW w:w="8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
              <w:gridCol w:w="3557"/>
              <w:gridCol w:w="1141"/>
              <w:gridCol w:w="1141"/>
              <w:gridCol w:w="1220"/>
              <w:gridCol w:w="1161"/>
            </w:tblGrid>
            <w:tr w:rsidR="00B03A93" w:rsidRPr="00943E74" w:rsidTr="00B03A93">
              <w:trPr>
                <w:trHeight w:val="471"/>
                <w:jc w:val="center"/>
              </w:trPr>
              <w:tc>
                <w:tcPr>
                  <w:tcW w:w="8676" w:type="dxa"/>
                  <w:gridSpan w:val="6"/>
                  <w:tcBorders>
                    <w:top w:val="single" w:sz="12" w:space="0" w:color="auto"/>
                    <w:bottom w:val="single" w:sz="12" w:space="0" w:color="auto"/>
                  </w:tcBorders>
                  <w:shd w:val="clear" w:color="auto" w:fill="A6A6A6" w:themeFill="background1" w:themeFillShade="A6"/>
                  <w:vAlign w:val="center"/>
                </w:tcPr>
                <w:p w:rsidR="00B03A93" w:rsidRPr="00943E74" w:rsidRDefault="00B03A93" w:rsidP="00B03A9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PERMANENTE</w:t>
                  </w:r>
                </w:p>
              </w:tc>
            </w:tr>
            <w:tr w:rsidR="00B03A93" w:rsidRPr="00943E74" w:rsidTr="00B03A93">
              <w:trPr>
                <w:trHeight w:val="335"/>
                <w:jc w:val="center"/>
              </w:trPr>
              <w:tc>
                <w:tcPr>
                  <w:tcW w:w="45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N°</w:t>
                  </w:r>
                </w:p>
              </w:tc>
              <w:tc>
                <w:tcPr>
                  <w:tcW w:w="3557" w:type="dxa"/>
                  <w:tcBorders>
                    <w:top w:val="single" w:sz="12" w:space="0" w:color="auto"/>
                    <w:left w:val="single" w:sz="4" w:space="0" w:color="auto"/>
                    <w:bottom w:val="single" w:sz="4" w:space="0" w:color="auto"/>
                    <w:right w:val="single" w:sz="4" w:space="0" w:color="auto"/>
                  </w:tcBorders>
                  <w:shd w:val="clear" w:color="auto" w:fill="F2F2F2"/>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Descripción</w:t>
                  </w:r>
                </w:p>
              </w:tc>
              <w:tc>
                <w:tcPr>
                  <w:tcW w:w="1141" w:type="dxa"/>
                  <w:tcBorders>
                    <w:top w:val="single" w:sz="12" w:space="0" w:color="auto"/>
                    <w:left w:val="single" w:sz="4" w:space="0" w:color="auto"/>
                    <w:bottom w:val="single" w:sz="4" w:space="0" w:color="auto"/>
                    <w:right w:val="single" w:sz="4" w:space="0" w:color="auto"/>
                  </w:tcBorders>
                  <w:shd w:val="clear" w:color="auto" w:fill="F2F2F2"/>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UNIDAD</w:t>
                  </w:r>
                </w:p>
              </w:tc>
              <w:tc>
                <w:tcPr>
                  <w:tcW w:w="1141" w:type="dxa"/>
                  <w:tcBorders>
                    <w:top w:val="single" w:sz="12" w:space="0" w:color="auto"/>
                    <w:left w:val="single" w:sz="4" w:space="0" w:color="auto"/>
                    <w:bottom w:val="single" w:sz="4" w:space="0" w:color="auto"/>
                    <w:right w:val="single" w:sz="4" w:space="0" w:color="auto"/>
                  </w:tcBorders>
                  <w:shd w:val="clear" w:color="auto" w:fill="F2F2F2"/>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CANTIDAD</w:t>
                  </w:r>
                </w:p>
              </w:tc>
              <w:tc>
                <w:tcPr>
                  <w:tcW w:w="1220" w:type="dxa"/>
                  <w:tcBorders>
                    <w:top w:val="single" w:sz="12" w:space="0" w:color="auto"/>
                    <w:left w:val="single" w:sz="4" w:space="0" w:color="auto"/>
                    <w:bottom w:val="single" w:sz="4" w:space="0" w:color="auto"/>
                    <w:right w:val="single" w:sz="4" w:space="0" w:color="auto"/>
                  </w:tcBorders>
                  <w:shd w:val="clear" w:color="auto" w:fill="F2F2F2"/>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POTENCIA</w:t>
                  </w:r>
                </w:p>
              </w:tc>
              <w:tc>
                <w:tcPr>
                  <w:tcW w:w="1158" w:type="dxa"/>
                  <w:tcBorders>
                    <w:top w:val="single" w:sz="12" w:space="0" w:color="auto"/>
                    <w:left w:val="single" w:sz="4" w:space="0" w:color="auto"/>
                    <w:bottom w:val="single" w:sz="4" w:space="0" w:color="auto"/>
                  </w:tcBorders>
                  <w:shd w:val="clear" w:color="auto" w:fill="F2F2F2"/>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CAPACIDAD</w:t>
                  </w:r>
                </w:p>
              </w:tc>
            </w:tr>
            <w:tr w:rsidR="00B03A93" w:rsidRPr="00943E74" w:rsidTr="00B03A93">
              <w:trPr>
                <w:trHeight w:val="402"/>
                <w:jc w:val="center"/>
              </w:trPr>
              <w:tc>
                <w:tcPr>
                  <w:tcW w:w="45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3557"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Camioneta 4 x 4</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Vehículo</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p>
              </w:tc>
              <w:tc>
                <w:tcPr>
                  <w:tcW w:w="1158" w:type="dxa"/>
                  <w:tcBorders>
                    <w:top w:val="single" w:sz="4" w:space="0" w:color="auto"/>
                    <w:left w:val="single" w:sz="4" w:space="0" w:color="auto"/>
                    <w:bottom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p>
              </w:tc>
            </w:tr>
            <w:tr w:rsidR="00B03A93" w:rsidRPr="00943E74" w:rsidTr="00B03A93">
              <w:trPr>
                <w:trHeight w:val="402"/>
                <w:jc w:val="center"/>
              </w:trPr>
              <w:tc>
                <w:tcPr>
                  <w:tcW w:w="45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2</w:t>
                  </w:r>
                </w:p>
              </w:tc>
              <w:tc>
                <w:tcPr>
                  <w:tcW w:w="3557"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 xml:space="preserve">Mezcladora </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Equipo</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p>
              </w:tc>
              <w:tc>
                <w:tcPr>
                  <w:tcW w:w="1158" w:type="dxa"/>
                  <w:tcBorders>
                    <w:top w:val="single" w:sz="4" w:space="0" w:color="auto"/>
                    <w:left w:val="single" w:sz="4" w:space="0" w:color="auto"/>
                    <w:bottom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250 litros</w:t>
                  </w:r>
                </w:p>
              </w:tc>
            </w:tr>
            <w:tr w:rsidR="00B03A93" w:rsidRPr="00943E74" w:rsidTr="00B03A93">
              <w:trPr>
                <w:trHeight w:val="402"/>
                <w:jc w:val="center"/>
              </w:trPr>
              <w:tc>
                <w:tcPr>
                  <w:tcW w:w="8676" w:type="dxa"/>
                  <w:gridSpan w:val="6"/>
                  <w:tcBorders>
                    <w:top w:val="single" w:sz="4" w:space="0" w:color="auto"/>
                    <w:left w:val="single" w:sz="12" w:space="0" w:color="auto"/>
                    <w:bottom w:val="single" w:sz="4" w:space="0" w:color="auto"/>
                  </w:tcBorders>
                  <w:shd w:val="clear" w:color="auto" w:fill="A6A6A6" w:themeFill="background1" w:themeFillShade="A6"/>
                  <w:tcMar>
                    <w:left w:w="0" w:type="dxa"/>
                    <w:right w:w="0" w:type="dxa"/>
                  </w:tcMar>
                  <w:vAlign w:val="center"/>
                </w:tcPr>
                <w:p w:rsidR="00B03A93" w:rsidRPr="00943E74" w:rsidRDefault="00B03A93" w:rsidP="00B03A93">
                  <w:pPr>
                    <w:spacing w:after="240"/>
                    <w:rPr>
                      <w:rFonts w:asciiTheme="minorHAnsi" w:hAnsiTheme="minorHAnsi" w:cstheme="minorHAnsi"/>
                      <w:sz w:val="18"/>
                      <w:szCs w:val="18"/>
                      <w:lang w:val="es-BO"/>
                    </w:rPr>
                  </w:pPr>
                  <w:r w:rsidRPr="00943E74">
                    <w:rPr>
                      <w:rFonts w:asciiTheme="minorHAnsi" w:hAnsiTheme="minorHAnsi" w:cstheme="minorHAnsi"/>
                      <w:b/>
                      <w:sz w:val="18"/>
                      <w:szCs w:val="18"/>
                      <w:lang w:val="es-BO"/>
                    </w:rPr>
                    <w:t>DE ACUERDO A REQUERIMIENTO</w:t>
                  </w:r>
                </w:p>
              </w:tc>
            </w:tr>
            <w:tr w:rsidR="00B03A93" w:rsidRPr="00943E74" w:rsidTr="00B03A93">
              <w:trPr>
                <w:trHeight w:val="402"/>
                <w:jc w:val="center"/>
              </w:trPr>
              <w:tc>
                <w:tcPr>
                  <w:tcW w:w="45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A93" w:rsidRPr="00943E74" w:rsidRDefault="00B03A93" w:rsidP="00B03A93">
                  <w:pPr>
                    <w:spacing w:after="240"/>
                    <w:jc w:val="center"/>
                    <w:rPr>
                      <w:rFonts w:asciiTheme="minorHAnsi" w:hAnsiTheme="minorHAnsi" w:cstheme="minorHAnsi"/>
                      <w:b/>
                      <w:sz w:val="18"/>
                      <w:szCs w:val="18"/>
                      <w:lang w:val="es-BO"/>
                    </w:rPr>
                  </w:pPr>
                  <w:r>
                    <w:rPr>
                      <w:rFonts w:asciiTheme="minorHAnsi" w:hAnsiTheme="minorHAnsi" w:cstheme="minorHAnsi"/>
                      <w:b/>
                      <w:sz w:val="18"/>
                      <w:szCs w:val="18"/>
                      <w:lang w:val="es-BO"/>
                    </w:rPr>
                    <w:t>N°</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Descripción</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B03A93" w:rsidRPr="00943E74" w:rsidRDefault="00B03A93" w:rsidP="00B03A93">
                  <w:pPr>
                    <w:spacing w:after="240"/>
                    <w:jc w:val="center"/>
                    <w:rPr>
                      <w:rFonts w:asciiTheme="minorHAnsi" w:hAnsiTheme="minorHAnsi" w:cstheme="minorHAnsi"/>
                      <w:b/>
                      <w:sz w:val="18"/>
                      <w:szCs w:val="18"/>
                      <w:lang w:val="es-BO"/>
                    </w:rPr>
                  </w:pPr>
                  <w:r>
                    <w:rPr>
                      <w:rFonts w:asciiTheme="minorHAnsi" w:hAnsiTheme="minorHAnsi" w:cstheme="minorHAnsi"/>
                      <w:b/>
                      <w:sz w:val="18"/>
                      <w:szCs w:val="18"/>
                      <w:lang w:val="es-BO"/>
                    </w:rPr>
                    <w:t>UNIDAD</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CANTIDAD</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POTENCIA</w:t>
                  </w:r>
                </w:p>
              </w:tc>
              <w:tc>
                <w:tcPr>
                  <w:tcW w:w="1158" w:type="dxa"/>
                  <w:tcBorders>
                    <w:top w:val="single" w:sz="4" w:space="0" w:color="auto"/>
                    <w:left w:val="single" w:sz="4" w:space="0" w:color="auto"/>
                    <w:bottom w:val="single" w:sz="4" w:space="0" w:color="auto"/>
                  </w:tcBorders>
                  <w:shd w:val="clear" w:color="auto" w:fill="FFFFFF"/>
                  <w:vAlign w:val="center"/>
                </w:tcPr>
                <w:p w:rsidR="00B03A93" w:rsidRPr="00943E74" w:rsidRDefault="00B03A93" w:rsidP="00B03A9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CAPACIDAD</w:t>
                  </w:r>
                </w:p>
              </w:tc>
            </w:tr>
            <w:tr w:rsidR="00B03A93" w:rsidRPr="00943E74" w:rsidTr="00B03A93">
              <w:trPr>
                <w:trHeight w:val="402"/>
                <w:jc w:val="center"/>
              </w:trPr>
              <w:tc>
                <w:tcPr>
                  <w:tcW w:w="45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1</w:t>
                  </w:r>
                </w:p>
              </w:tc>
              <w:tc>
                <w:tcPr>
                  <w:tcW w:w="3557"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Compresora</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Equipo</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120 bares</w:t>
                  </w:r>
                </w:p>
              </w:tc>
              <w:tc>
                <w:tcPr>
                  <w:tcW w:w="1158" w:type="dxa"/>
                  <w:tcBorders>
                    <w:top w:val="single" w:sz="4" w:space="0" w:color="auto"/>
                    <w:left w:val="single" w:sz="4" w:space="0" w:color="auto"/>
                    <w:bottom w:val="single" w:sz="4" w:space="0" w:color="auto"/>
                  </w:tcBorders>
                  <w:shd w:val="clear" w:color="auto" w:fill="FFFFFF"/>
                </w:tcPr>
                <w:p w:rsidR="00B03A93" w:rsidRPr="00943E74" w:rsidRDefault="00B03A93" w:rsidP="00B03A93">
                  <w:pPr>
                    <w:spacing w:after="240"/>
                    <w:jc w:val="center"/>
                    <w:rPr>
                      <w:rFonts w:asciiTheme="minorHAnsi" w:hAnsiTheme="minorHAnsi" w:cstheme="minorHAnsi"/>
                      <w:sz w:val="18"/>
                      <w:szCs w:val="18"/>
                      <w:lang w:val="es-BO"/>
                    </w:rPr>
                  </w:pPr>
                </w:p>
              </w:tc>
            </w:tr>
          </w:tbl>
          <w:p w:rsidR="00B03A93" w:rsidRPr="00943E74" w:rsidRDefault="00B03A93" w:rsidP="00B03A93">
            <w:pPr>
              <w:jc w:val="both"/>
              <w:rPr>
                <w:rFonts w:asciiTheme="minorHAnsi" w:hAnsiTheme="minorHAnsi" w:cstheme="minorHAnsi"/>
              </w:rPr>
            </w:pPr>
          </w:p>
          <w:p w:rsidR="00B03A93" w:rsidRPr="00943E74" w:rsidRDefault="00B03A93" w:rsidP="00B03A93">
            <w:pPr>
              <w:jc w:val="both"/>
              <w:rPr>
                <w:rFonts w:asciiTheme="minorHAnsi" w:hAnsiTheme="minorHAnsi" w:cstheme="minorHAnsi"/>
              </w:rPr>
            </w:pP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sidRPr="00943E74">
              <w:rPr>
                <w:rFonts w:asciiTheme="minorHAnsi" w:hAnsiTheme="minorHAnsi" w:cstheme="minorHAnsi"/>
                <w:b w:val="0"/>
                <w:color w:val="auto"/>
                <w:sz w:val="16"/>
                <w:szCs w:val="16"/>
                <w:lang w:val="es-BO"/>
              </w:rPr>
              <w:br w:type="page"/>
            </w:r>
            <w:r w:rsidRPr="00943E74">
              <w:rPr>
                <w:rFonts w:asciiTheme="minorHAnsi" w:hAnsiTheme="minorHAnsi" w:cstheme="minorHAnsi"/>
                <w:bCs w:val="0"/>
                <w:color w:val="auto"/>
                <w:sz w:val="22"/>
                <w:szCs w:val="22"/>
                <w:lang w:val="es-BO"/>
              </w:rPr>
              <w:t>VOLÚMENES DE OBRA</w:t>
            </w:r>
          </w:p>
          <w:p w:rsidR="00B03A93" w:rsidRDefault="00B03A93" w:rsidP="00B835A6">
            <w:pPr>
              <w:spacing w:after="240" w:line="276" w:lineRule="auto"/>
              <w:ind w:left="71"/>
              <w:jc w:val="both"/>
              <w:rPr>
                <w:rFonts w:asciiTheme="minorHAnsi" w:hAnsiTheme="minorHAnsi" w:cstheme="minorHAnsi"/>
                <w:sz w:val="22"/>
                <w:szCs w:val="22"/>
                <w:lang w:val="es-BO"/>
              </w:rPr>
            </w:pPr>
            <w:r w:rsidRPr="00943E74">
              <w:rPr>
                <w:rFonts w:asciiTheme="minorHAnsi" w:hAnsiTheme="minorHAnsi" w:cstheme="minorHAnsi"/>
                <w:sz w:val="22"/>
                <w:szCs w:val="22"/>
                <w:lang w:val="es-BO"/>
              </w:rPr>
              <w:t xml:space="preserve">Se establecen los siguientes volúmenes de obra, a los cuales los proponentes deberán incluir los precios correspondientes, para la determinación del Presupuesto por Ítem y Presupuesto General: </w:t>
            </w:r>
          </w:p>
          <w:p w:rsidR="00B835A6" w:rsidRPr="00943E74" w:rsidRDefault="00B835A6" w:rsidP="00B835A6">
            <w:pPr>
              <w:spacing w:after="240" w:line="276" w:lineRule="auto"/>
              <w:ind w:left="71"/>
              <w:jc w:val="both"/>
              <w:rPr>
                <w:rFonts w:asciiTheme="minorHAnsi" w:hAnsiTheme="minorHAnsi" w:cstheme="minorHAnsi"/>
                <w:sz w:val="22"/>
                <w:szCs w:val="22"/>
                <w:lang w:val="es-BO"/>
              </w:rPr>
            </w:pPr>
          </w:p>
          <w:tbl>
            <w:tblPr>
              <w:tblW w:w="8569" w:type="dxa"/>
              <w:jc w:val="center"/>
              <w:tblLayout w:type="fixed"/>
              <w:tblCellMar>
                <w:left w:w="70" w:type="dxa"/>
                <w:right w:w="70" w:type="dxa"/>
              </w:tblCellMar>
              <w:tblLook w:val="04A0" w:firstRow="1" w:lastRow="0" w:firstColumn="1" w:lastColumn="0" w:noHBand="0" w:noVBand="1"/>
            </w:tblPr>
            <w:tblGrid>
              <w:gridCol w:w="700"/>
              <w:gridCol w:w="6527"/>
              <w:gridCol w:w="494"/>
              <w:gridCol w:w="848"/>
            </w:tblGrid>
            <w:tr w:rsidR="00B03A93" w:rsidRPr="00943E74" w:rsidTr="00B03A93">
              <w:trPr>
                <w:trHeight w:val="255"/>
                <w:jc w:val="center"/>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lastRenderedPageBreak/>
                    <w:t> </w:t>
                  </w:r>
                </w:p>
              </w:tc>
              <w:tc>
                <w:tcPr>
                  <w:tcW w:w="6527" w:type="dxa"/>
                  <w:tcBorders>
                    <w:top w:val="single" w:sz="4" w:space="0" w:color="auto"/>
                    <w:left w:val="nil"/>
                    <w:bottom w:val="nil"/>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494" w:type="dxa"/>
                  <w:tcBorders>
                    <w:top w:val="single" w:sz="4" w:space="0" w:color="auto"/>
                    <w:left w:val="nil"/>
                    <w:bottom w:val="nil"/>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848" w:type="dxa"/>
                  <w:tcBorders>
                    <w:top w:val="single" w:sz="4" w:space="0" w:color="auto"/>
                    <w:left w:val="nil"/>
                    <w:bottom w:val="nil"/>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r>
            <w:tr w:rsidR="00B03A93" w:rsidRPr="00943E74" w:rsidTr="00B03A93">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ÍTEM</w:t>
                  </w:r>
                </w:p>
              </w:tc>
              <w:tc>
                <w:tcPr>
                  <w:tcW w:w="6527" w:type="dxa"/>
                  <w:tcBorders>
                    <w:top w:val="nil"/>
                    <w:left w:val="nil"/>
                    <w:bottom w:val="single" w:sz="4" w:space="0" w:color="auto"/>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DESCRIPCIÓN</w:t>
                  </w:r>
                </w:p>
              </w:tc>
              <w:tc>
                <w:tcPr>
                  <w:tcW w:w="494" w:type="dxa"/>
                  <w:tcBorders>
                    <w:top w:val="nil"/>
                    <w:left w:val="nil"/>
                    <w:bottom w:val="single" w:sz="4" w:space="0" w:color="auto"/>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UND.</w:t>
                  </w:r>
                </w:p>
              </w:tc>
              <w:tc>
                <w:tcPr>
                  <w:tcW w:w="848" w:type="dxa"/>
                  <w:tcBorders>
                    <w:top w:val="nil"/>
                    <w:left w:val="nil"/>
                    <w:bottom w:val="single" w:sz="4" w:space="0" w:color="auto"/>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CANTIDAD</w:t>
                  </w:r>
                </w:p>
              </w:tc>
            </w:tr>
            <w:tr w:rsidR="00B03A93" w:rsidRPr="00943E74" w:rsidTr="00B03A93">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1.</w:t>
                  </w:r>
                </w:p>
              </w:tc>
              <w:tc>
                <w:tcPr>
                  <w:tcW w:w="6527" w:type="dxa"/>
                  <w:tcBorders>
                    <w:top w:val="nil"/>
                    <w:left w:val="nil"/>
                    <w:bottom w:val="single" w:sz="4" w:space="0" w:color="auto"/>
                    <w:right w:val="nil"/>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ACTIVIDADES PRELIMINARES</w:t>
                  </w:r>
                </w:p>
              </w:tc>
              <w:tc>
                <w:tcPr>
                  <w:tcW w:w="494" w:type="dxa"/>
                  <w:tcBorders>
                    <w:top w:val="nil"/>
                    <w:left w:val="nil"/>
                    <w:bottom w:val="single" w:sz="4" w:space="0" w:color="auto"/>
                    <w:right w:val="nil"/>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848" w:type="dxa"/>
                  <w:tcBorders>
                    <w:top w:val="nil"/>
                    <w:left w:val="nil"/>
                    <w:bottom w:val="single" w:sz="4" w:space="0" w:color="auto"/>
                    <w:right w:val="single" w:sz="4" w:space="0" w:color="auto"/>
                  </w:tcBorders>
                  <w:shd w:val="clear" w:color="auto" w:fill="auto"/>
                  <w:noWrap/>
                  <w:vAlign w:val="bottom"/>
                  <w:hideMark/>
                </w:tcPr>
                <w:p w:rsidR="00B03A93" w:rsidRPr="00943E74" w:rsidRDefault="00B03A93" w:rsidP="00B03A9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r>
            <w:tr w:rsidR="00B03A93" w:rsidRPr="00943E74" w:rsidTr="00B03A93">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1</w:t>
                  </w:r>
                  <w:r w:rsidRPr="00943E74">
                    <w:rPr>
                      <w:rFonts w:asciiTheme="minorHAnsi" w:hAnsiTheme="minorHAnsi" w:cstheme="minorHAnsi"/>
                      <w:lang w:val="es-BO" w:eastAsia="es-BO"/>
                    </w:rPr>
                    <w:t>.</w:t>
                  </w:r>
                </w:p>
              </w:tc>
              <w:tc>
                <w:tcPr>
                  <w:tcW w:w="6527"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C42B6D">
                    <w:rPr>
                      <w:rFonts w:asciiTheme="minorHAnsi" w:hAnsiTheme="minorHAnsi" w:cstheme="minorHAnsi"/>
                      <w:lang w:val="es-BO" w:eastAsia="es-BO"/>
                    </w:rPr>
                    <w:t xml:space="preserve">Remoción del cemento asfaltico, limpieza y colocado de </w:t>
                  </w:r>
                  <w:proofErr w:type="spellStart"/>
                  <w:r>
                    <w:rPr>
                      <w:rFonts w:asciiTheme="minorHAnsi" w:hAnsiTheme="minorHAnsi" w:cstheme="minorHAnsi"/>
                      <w:lang w:val="es-BO" w:eastAsia="es-BO"/>
                    </w:rPr>
                    <w:t>Sikaflex</w:t>
                  </w:r>
                  <w:proofErr w:type="spellEnd"/>
                  <w:r>
                    <w:rPr>
                      <w:rFonts w:asciiTheme="minorHAnsi" w:hAnsiTheme="minorHAnsi" w:cstheme="minorHAnsi"/>
                      <w:lang w:val="es-BO" w:eastAsia="es-BO"/>
                    </w:rPr>
                    <w:t xml:space="preserve"> A1 (o similar)</w:t>
                  </w:r>
                  <w:r w:rsidRPr="00C42B6D">
                    <w:rPr>
                      <w:rFonts w:asciiTheme="minorHAnsi" w:hAnsiTheme="minorHAnsi" w:cstheme="minorHAnsi"/>
                      <w:lang w:val="es-BO" w:eastAsia="es-BO"/>
                    </w:rPr>
                    <w:t xml:space="preserve"> Á</w:t>
                  </w:r>
                  <w:r>
                    <w:rPr>
                      <w:rFonts w:asciiTheme="minorHAnsi" w:hAnsiTheme="minorHAnsi" w:cstheme="minorHAnsi"/>
                      <w:lang w:val="es-BO" w:eastAsia="es-BO"/>
                    </w:rPr>
                    <w:t>rea</w:t>
                  </w:r>
                  <w:r w:rsidRPr="00C42B6D">
                    <w:rPr>
                      <w:rFonts w:asciiTheme="minorHAnsi" w:hAnsiTheme="minorHAnsi" w:cstheme="minorHAnsi"/>
                      <w:lang w:val="es-BO" w:eastAsia="es-BO"/>
                    </w:rPr>
                    <w:t>= 2 cm2.</w:t>
                  </w:r>
                </w:p>
              </w:tc>
              <w:tc>
                <w:tcPr>
                  <w:tcW w:w="494"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943E74">
                    <w:rPr>
                      <w:rFonts w:asciiTheme="minorHAnsi" w:hAnsiTheme="minorHAnsi" w:cstheme="minorHAnsi"/>
                      <w:lang w:val="es-BO" w:eastAsia="es-BO"/>
                    </w:rPr>
                    <w:t>M</w:t>
                  </w:r>
                </w:p>
              </w:tc>
              <w:tc>
                <w:tcPr>
                  <w:tcW w:w="848"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Pr>
                      <w:rFonts w:asciiTheme="minorHAnsi" w:hAnsiTheme="minorHAnsi" w:cstheme="minorHAnsi"/>
                      <w:lang w:val="es-BO" w:eastAsia="es-BO"/>
                    </w:rPr>
                    <w:t>1200.00</w:t>
                  </w:r>
                </w:p>
              </w:tc>
            </w:tr>
            <w:tr w:rsidR="00B03A93" w:rsidRPr="00943E74" w:rsidTr="00B03A93">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bookmarkStart w:id="84" w:name="_Hlk523154224"/>
                  <w:r w:rsidRPr="00943E74">
                    <w:rPr>
                      <w:rFonts w:asciiTheme="minorHAnsi" w:hAnsiTheme="minorHAnsi" w:cstheme="minorHAnsi"/>
                      <w:lang w:val="es-BO" w:eastAsia="es-BO"/>
                    </w:rPr>
                    <w:t>1.</w:t>
                  </w:r>
                  <w:r>
                    <w:rPr>
                      <w:rFonts w:asciiTheme="minorHAnsi" w:hAnsiTheme="minorHAnsi" w:cstheme="minorHAnsi"/>
                      <w:lang w:val="es-BO" w:eastAsia="es-BO"/>
                    </w:rPr>
                    <w:t>2</w:t>
                  </w:r>
                  <w:r w:rsidRPr="00943E74">
                    <w:rPr>
                      <w:rFonts w:asciiTheme="minorHAnsi" w:hAnsiTheme="minorHAnsi" w:cstheme="minorHAnsi"/>
                      <w:lang w:val="es-BO" w:eastAsia="es-BO"/>
                    </w:rPr>
                    <w:t>.</w:t>
                  </w:r>
                </w:p>
              </w:tc>
              <w:tc>
                <w:tcPr>
                  <w:tcW w:w="6527"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C42B6D">
                    <w:rPr>
                      <w:rFonts w:asciiTheme="minorHAnsi" w:hAnsiTheme="minorHAnsi" w:cstheme="minorHAnsi"/>
                      <w:lang w:val="es-BO" w:eastAsia="es-BO"/>
                    </w:rPr>
                    <w:t>Reparación de fisuras del hormigón de cunetas, bajantes y banquinas con mortero SIKAREP</w:t>
                  </w:r>
                  <w:r>
                    <w:rPr>
                      <w:rFonts w:asciiTheme="minorHAnsi" w:hAnsiTheme="minorHAnsi" w:cstheme="minorHAnsi"/>
                      <w:lang w:val="es-BO" w:eastAsia="es-BO"/>
                    </w:rPr>
                    <w:t xml:space="preserve"> o similar</w:t>
                  </w:r>
                </w:p>
              </w:tc>
              <w:tc>
                <w:tcPr>
                  <w:tcW w:w="494"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943E74">
                    <w:rPr>
                      <w:rFonts w:asciiTheme="minorHAnsi" w:hAnsiTheme="minorHAnsi" w:cstheme="minorHAnsi"/>
                      <w:lang w:val="es-BO" w:eastAsia="es-BO"/>
                    </w:rPr>
                    <w:t>KG</w:t>
                  </w:r>
                </w:p>
              </w:tc>
              <w:tc>
                <w:tcPr>
                  <w:tcW w:w="848"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250.00</w:t>
                  </w:r>
                </w:p>
              </w:tc>
            </w:tr>
            <w:bookmarkEnd w:id="84"/>
            <w:tr w:rsidR="00B03A93" w:rsidRPr="00943E74" w:rsidTr="00B03A93">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3</w:t>
                  </w:r>
                  <w:r w:rsidRPr="00943E74">
                    <w:rPr>
                      <w:rFonts w:asciiTheme="minorHAnsi" w:hAnsiTheme="minorHAnsi" w:cstheme="minorHAnsi"/>
                      <w:lang w:val="es-BO" w:eastAsia="es-BO"/>
                    </w:rPr>
                    <w:t>.</w:t>
                  </w:r>
                </w:p>
              </w:tc>
              <w:tc>
                <w:tcPr>
                  <w:tcW w:w="6527"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bookmarkStart w:id="85" w:name="_Hlk10467974"/>
                  <w:r w:rsidRPr="009D3F12">
                    <w:rPr>
                      <w:rFonts w:asciiTheme="minorHAnsi" w:hAnsiTheme="minorHAnsi" w:cstheme="minorHAnsi"/>
                      <w:lang w:val="es-BO" w:eastAsia="es-BO"/>
                    </w:rPr>
                    <w:t>Colocado de mortero 1:5 (Cemento: Arena) para protección de taludes</w:t>
                  </w:r>
                  <w:bookmarkEnd w:id="85"/>
                </w:p>
              </w:tc>
              <w:tc>
                <w:tcPr>
                  <w:tcW w:w="494"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Pr>
                      <w:rFonts w:asciiTheme="minorHAnsi" w:hAnsiTheme="minorHAnsi" w:cstheme="minorHAnsi"/>
                      <w:lang w:val="es-BO" w:eastAsia="es-BO"/>
                    </w:rPr>
                    <w:t>L</w:t>
                  </w:r>
                </w:p>
              </w:tc>
              <w:tc>
                <w:tcPr>
                  <w:tcW w:w="848" w:type="dxa"/>
                  <w:tcBorders>
                    <w:top w:val="nil"/>
                    <w:left w:val="nil"/>
                    <w:bottom w:val="single" w:sz="4" w:space="0" w:color="auto"/>
                    <w:right w:val="single" w:sz="4" w:space="0" w:color="auto"/>
                  </w:tcBorders>
                  <w:shd w:val="clear" w:color="auto" w:fill="auto"/>
                  <w:noWrap/>
                  <w:vAlign w:val="center"/>
                  <w:hideMark/>
                </w:tcPr>
                <w:p w:rsidR="00B03A93" w:rsidRPr="00943E74" w:rsidRDefault="00B03A93" w:rsidP="00B03A93">
                  <w:pPr>
                    <w:jc w:val="both"/>
                    <w:rPr>
                      <w:rFonts w:asciiTheme="minorHAnsi" w:hAnsiTheme="minorHAnsi" w:cstheme="minorHAnsi"/>
                      <w:lang w:val="es-BO" w:eastAsia="es-BO"/>
                    </w:rPr>
                  </w:pPr>
                  <w:r>
                    <w:rPr>
                      <w:rFonts w:asciiTheme="minorHAnsi" w:hAnsiTheme="minorHAnsi" w:cstheme="minorHAnsi"/>
                      <w:lang w:val="es-BO" w:eastAsia="es-BO"/>
                    </w:rPr>
                    <w:t>3400</w:t>
                  </w:r>
                  <w:r w:rsidRPr="00943E74">
                    <w:rPr>
                      <w:rFonts w:asciiTheme="minorHAnsi" w:hAnsiTheme="minorHAnsi" w:cstheme="minorHAnsi"/>
                      <w:lang w:val="es-BO" w:eastAsia="es-BO"/>
                    </w:rPr>
                    <w:t>.00</w:t>
                  </w:r>
                </w:p>
              </w:tc>
            </w:tr>
          </w:tbl>
          <w:p w:rsidR="00B03A93" w:rsidRDefault="00B03A93" w:rsidP="00B03A93">
            <w:pPr>
              <w:jc w:val="both"/>
              <w:rPr>
                <w:rFonts w:asciiTheme="minorHAnsi" w:hAnsiTheme="minorHAnsi" w:cstheme="minorHAnsi"/>
                <w:b/>
                <w:color w:val="FF0000"/>
                <w:sz w:val="18"/>
                <w:szCs w:val="18"/>
              </w:rPr>
            </w:pPr>
          </w:p>
          <w:p w:rsidR="00B03A93" w:rsidRDefault="00B03A93" w:rsidP="00B03A93">
            <w:pPr>
              <w:jc w:val="both"/>
              <w:rPr>
                <w:rFonts w:asciiTheme="minorHAnsi" w:hAnsiTheme="minorHAnsi" w:cstheme="minorHAnsi"/>
                <w:b/>
                <w:color w:val="FF0000"/>
                <w:sz w:val="18"/>
                <w:szCs w:val="18"/>
              </w:rPr>
            </w:pPr>
          </w:p>
          <w:p w:rsidR="00B03A93" w:rsidRPr="00943E74" w:rsidRDefault="00B03A93" w:rsidP="00E963A1">
            <w:pPr>
              <w:pStyle w:val="TtulodeTDC"/>
              <w:numPr>
                <w:ilvl w:val="0"/>
                <w:numId w:val="44"/>
              </w:numPr>
              <w:spacing w:before="0" w:after="240"/>
              <w:jc w:val="both"/>
              <w:rPr>
                <w:rFonts w:asciiTheme="minorHAnsi" w:hAnsiTheme="minorHAnsi" w:cstheme="minorHAnsi"/>
                <w:bCs w:val="0"/>
                <w:color w:val="auto"/>
                <w:sz w:val="22"/>
                <w:szCs w:val="22"/>
                <w:lang w:val="es-BO"/>
              </w:rPr>
            </w:pPr>
            <w:r>
              <w:rPr>
                <w:rFonts w:asciiTheme="minorHAnsi" w:hAnsiTheme="minorHAnsi" w:cstheme="minorHAnsi"/>
                <w:bCs w:val="0"/>
                <w:color w:val="auto"/>
                <w:sz w:val="22"/>
                <w:szCs w:val="22"/>
                <w:lang w:val="es-BO"/>
              </w:rPr>
              <w:t>REPORTE FOTOGRAFICO</w:t>
            </w:r>
          </w:p>
          <w:p w:rsidR="00B03A93" w:rsidRPr="008B39DC" w:rsidRDefault="00B03A93" w:rsidP="00B835A6">
            <w:pPr>
              <w:spacing w:after="240" w:line="276" w:lineRule="auto"/>
              <w:ind w:left="360" w:hanging="289"/>
              <w:jc w:val="both"/>
              <w:rPr>
                <w:rFonts w:asciiTheme="minorHAnsi" w:hAnsiTheme="minorHAnsi" w:cstheme="minorHAnsi"/>
                <w:szCs w:val="22"/>
                <w:lang w:val="es-BO"/>
              </w:rPr>
            </w:pPr>
            <w:r>
              <w:rPr>
                <w:rFonts w:asciiTheme="minorHAnsi" w:hAnsiTheme="minorHAnsi" w:cstheme="minorHAnsi"/>
                <w:sz w:val="22"/>
                <w:szCs w:val="22"/>
                <w:lang w:val="es-BO"/>
              </w:rPr>
              <w:t>Se adjuntan fotografías del área a trabajar.</w:t>
            </w:r>
          </w:p>
          <w:p w:rsidR="00B03A93" w:rsidRDefault="00B03A93" w:rsidP="00B03A93">
            <w:pPr>
              <w:jc w:val="center"/>
              <w:rPr>
                <w:sz w:val="18"/>
                <w:szCs w:val="18"/>
              </w:rPr>
            </w:pPr>
            <w:r>
              <w:rPr>
                <w:noProof/>
                <w:sz w:val="18"/>
                <w:szCs w:val="18"/>
                <w:lang w:val="es-BO" w:eastAsia="es-BO"/>
              </w:rPr>
              <w:drawing>
                <wp:inline distT="0" distB="0" distL="0" distR="0" wp14:anchorId="3CAF7CA4" wp14:editId="334D761F">
                  <wp:extent cx="28800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7_142616.jpg"/>
                          <pic:cNvPicPr/>
                        </pic:nvPicPr>
                        <pic:blipFill rotWithShape="1">
                          <a:blip r:embed="rId16"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lang w:val="es-BO" w:eastAsia="es-BO"/>
              </w:rPr>
              <w:drawing>
                <wp:inline distT="0" distB="0" distL="0" distR="0" wp14:anchorId="3DB9553C" wp14:editId="0A07ADB3">
                  <wp:extent cx="28800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723_141624.jpg"/>
                          <pic:cNvPicPr/>
                        </pic:nvPicPr>
                        <pic:blipFill rotWithShape="1">
                          <a:blip r:embed="rId17"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B03A93" w:rsidRPr="009E2E86" w:rsidRDefault="00B03A93" w:rsidP="00B03A93">
            <w:pPr>
              <w:jc w:val="center"/>
              <w:rPr>
                <w:sz w:val="6"/>
                <w:szCs w:val="18"/>
              </w:rPr>
            </w:pPr>
          </w:p>
          <w:p w:rsidR="00B03A93" w:rsidRDefault="00B03A93" w:rsidP="00B03A93">
            <w:pPr>
              <w:jc w:val="center"/>
              <w:rPr>
                <w:sz w:val="18"/>
                <w:szCs w:val="18"/>
              </w:rPr>
            </w:pPr>
            <w:r>
              <w:rPr>
                <w:sz w:val="18"/>
                <w:szCs w:val="18"/>
              </w:rPr>
              <w:t>Área de Trabajo en el Estribo Izquierdo – Presa Misicuni.</w:t>
            </w:r>
          </w:p>
          <w:p w:rsidR="00B03A93" w:rsidRDefault="00B03A93" w:rsidP="00B03A93">
            <w:pPr>
              <w:jc w:val="center"/>
              <w:rPr>
                <w:sz w:val="18"/>
                <w:szCs w:val="18"/>
              </w:rPr>
            </w:pPr>
            <w:r>
              <w:rPr>
                <w:noProof/>
                <w:sz w:val="18"/>
                <w:szCs w:val="18"/>
                <w:lang w:val="es-BO" w:eastAsia="es-BO"/>
              </w:rPr>
              <w:drawing>
                <wp:inline distT="0" distB="0" distL="0" distR="0" wp14:anchorId="639F69C4" wp14:editId="75A977D1">
                  <wp:extent cx="28800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7_142616.jpg"/>
                          <pic:cNvPicPr/>
                        </pic:nvPicPr>
                        <pic:blipFill rotWithShape="1">
                          <a:blip r:embed="rId18"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lang w:val="es-BO" w:eastAsia="es-BO"/>
              </w:rPr>
              <w:drawing>
                <wp:inline distT="0" distB="0" distL="0" distR="0" wp14:anchorId="0166712F" wp14:editId="5210CD0C">
                  <wp:extent cx="2880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723_141624.jpg"/>
                          <pic:cNvPicPr/>
                        </pic:nvPicPr>
                        <pic:blipFill rotWithShape="1">
                          <a:blip r:embed="rId19"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B03A93" w:rsidRPr="009E2E86" w:rsidRDefault="00B03A93" w:rsidP="00B03A93">
            <w:pPr>
              <w:jc w:val="center"/>
              <w:rPr>
                <w:sz w:val="6"/>
                <w:szCs w:val="18"/>
              </w:rPr>
            </w:pPr>
          </w:p>
          <w:p w:rsidR="00B03A93" w:rsidRDefault="00B03A93" w:rsidP="00B03A93">
            <w:pPr>
              <w:jc w:val="center"/>
              <w:rPr>
                <w:sz w:val="18"/>
                <w:szCs w:val="18"/>
              </w:rPr>
            </w:pPr>
            <w:r>
              <w:rPr>
                <w:sz w:val="18"/>
                <w:szCs w:val="18"/>
              </w:rPr>
              <w:t xml:space="preserve">Detalle de juntas en banquinas y cunetas a realizar el cambio de masilla asfáltica por </w:t>
            </w:r>
            <w:proofErr w:type="spellStart"/>
            <w:r>
              <w:rPr>
                <w:sz w:val="18"/>
                <w:szCs w:val="18"/>
              </w:rPr>
              <w:t>Sikaflex</w:t>
            </w:r>
            <w:proofErr w:type="spellEnd"/>
            <w:r>
              <w:rPr>
                <w:sz w:val="18"/>
                <w:szCs w:val="18"/>
              </w:rPr>
              <w:t xml:space="preserve"> A1 (o similar).</w:t>
            </w:r>
          </w:p>
          <w:p w:rsidR="00B03A93" w:rsidRDefault="00B03A93" w:rsidP="00B03A93">
            <w:pPr>
              <w:jc w:val="center"/>
              <w:rPr>
                <w:sz w:val="18"/>
                <w:szCs w:val="18"/>
              </w:rPr>
            </w:pPr>
          </w:p>
          <w:p w:rsidR="00B03A93" w:rsidRDefault="00B03A93" w:rsidP="00B03A93">
            <w:pPr>
              <w:jc w:val="center"/>
              <w:rPr>
                <w:sz w:val="18"/>
                <w:szCs w:val="18"/>
              </w:rPr>
            </w:pPr>
            <w:r>
              <w:rPr>
                <w:noProof/>
                <w:sz w:val="18"/>
                <w:szCs w:val="18"/>
                <w:lang w:val="es-BO" w:eastAsia="es-BO"/>
              </w:rPr>
              <w:lastRenderedPageBreak/>
              <w:drawing>
                <wp:inline distT="0" distB="0" distL="0" distR="0" wp14:anchorId="69972F4F" wp14:editId="67FEC8DB">
                  <wp:extent cx="28800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7_142616.jpg"/>
                          <pic:cNvPicPr/>
                        </pic:nvPicPr>
                        <pic:blipFill rotWithShape="1">
                          <a:blip r:embed="rId20"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lang w:val="es-BO" w:eastAsia="es-BO"/>
              </w:rPr>
              <w:drawing>
                <wp:inline distT="0" distB="0" distL="0" distR="0" wp14:anchorId="346C6DA0" wp14:editId="3EB65476">
                  <wp:extent cx="2880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47" r="12547"/>
                          <a:stretch/>
                        </pic:blipFill>
                        <pic:spPr bwMode="auto">
                          <a:xfrm>
                            <a:off x="0" y="0"/>
                            <a:ext cx="28800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B03A93" w:rsidRPr="009E2E86" w:rsidRDefault="00B03A93" w:rsidP="00B03A93">
            <w:pPr>
              <w:jc w:val="center"/>
              <w:rPr>
                <w:sz w:val="6"/>
                <w:szCs w:val="18"/>
              </w:rPr>
            </w:pPr>
          </w:p>
          <w:p w:rsidR="00B03A93" w:rsidRDefault="00B03A93" w:rsidP="00B03A93">
            <w:pPr>
              <w:jc w:val="center"/>
              <w:rPr>
                <w:sz w:val="18"/>
                <w:szCs w:val="18"/>
              </w:rPr>
            </w:pPr>
            <w:r>
              <w:rPr>
                <w:sz w:val="18"/>
                <w:szCs w:val="18"/>
              </w:rPr>
              <w:t>Estructuras a reparar con mortero.</w:t>
            </w:r>
          </w:p>
          <w:p w:rsidR="00B03A93" w:rsidRPr="008D3D1C" w:rsidRDefault="00B03A93" w:rsidP="00B03A93">
            <w:pPr>
              <w:jc w:val="both"/>
              <w:rPr>
                <w:rFonts w:asciiTheme="minorHAnsi" w:hAnsiTheme="minorHAnsi" w:cstheme="minorHAnsi"/>
                <w:b/>
                <w:color w:val="FF0000"/>
                <w:sz w:val="18"/>
                <w:szCs w:val="18"/>
              </w:rPr>
            </w:pPr>
          </w:p>
          <w:p w:rsidR="006A1F58" w:rsidRPr="00780825" w:rsidRDefault="006A1F58" w:rsidP="007B2157">
            <w:pPr>
              <w:jc w:val="center"/>
              <w:rPr>
                <w:rFonts w:cs="Arial"/>
                <w:b/>
                <w:i/>
                <w:lang w:val="es-BO"/>
              </w:rPr>
            </w:pPr>
          </w:p>
        </w:tc>
      </w:tr>
    </w:tbl>
    <w:p w:rsidR="00A72FB0" w:rsidRPr="00780825" w:rsidRDefault="00A72FB0" w:rsidP="00A72FB0">
      <w:pPr>
        <w:jc w:val="both"/>
        <w:rPr>
          <w:rFonts w:ascii="Arial" w:hAnsi="Arial" w:cs="Arial"/>
          <w:lang w:val="es-BO"/>
        </w:rPr>
      </w:pPr>
    </w:p>
    <w:p w:rsidR="00F0261E" w:rsidRPr="00780825" w:rsidRDefault="00F0261E" w:rsidP="00F0261E">
      <w:pPr>
        <w:ind w:left="709"/>
        <w:jc w:val="both"/>
        <w:rPr>
          <w:rFonts w:cs="Arial"/>
          <w:b/>
          <w:sz w:val="18"/>
          <w:szCs w:val="18"/>
          <w:lang w:val="es-BO"/>
        </w:rPr>
      </w:pPr>
      <w:r w:rsidRPr="00780825">
        <w:rPr>
          <w:rFonts w:cs="Arial"/>
          <w:b/>
          <w:sz w:val="18"/>
          <w:szCs w:val="18"/>
          <w:lang w:val="es-BO"/>
        </w:rPr>
        <w:t>CRITERIOS QUE SE PUEDEN AÑADIR A</w:t>
      </w:r>
      <w:r w:rsidR="00C85460" w:rsidRPr="00780825">
        <w:rPr>
          <w:rFonts w:cs="Arial"/>
          <w:b/>
          <w:sz w:val="18"/>
          <w:szCs w:val="18"/>
          <w:lang w:val="es-BO"/>
        </w:rPr>
        <w:t xml:space="preserve"> </w:t>
      </w:r>
      <w:r w:rsidRPr="00780825">
        <w:rPr>
          <w:rFonts w:cs="Arial"/>
          <w:b/>
          <w:sz w:val="18"/>
          <w:szCs w:val="18"/>
          <w:lang w:val="es-BO"/>
        </w:rPr>
        <w:t>L</w:t>
      </w:r>
      <w:r w:rsidR="00C85460" w:rsidRPr="00780825">
        <w:rPr>
          <w:rFonts w:cs="Arial"/>
          <w:b/>
          <w:sz w:val="18"/>
          <w:szCs w:val="18"/>
          <w:lang w:val="es-BO"/>
        </w:rPr>
        <w:t xml:space="preserve">AS </w:t>
      </w:r>
      <w:r w:rsidRPr="00780825">
        <w:rPr>
          <w:rFonts w:cs="Arial"/>
          <w:b/>
          <w:sz w:val="18"/>
          <w:szCs w:val="18"/>
          <w:lang w:val="es-BO"/>
        </w:rPr>
        <w:t>ESPECIFICACIONES</w:t>
      </w:r>
      <w:r w:rsidR="00C85460" w:rsidRPr="00780825">
        <w:rPr>
          <w:rFonts w:cs="Arial"/>
          <w:b/>
          <w:sz w:val="18"/>
          <w:szCs w:val="18"/>
          <w:lang w:val="es-BO"/>
        </w:rPr>
        <w:t xml:space="preserve"> </w:t>
      </w:r>
      <w:r w:rsidRPr="00780825">
        <w:rPr>
          <w:rFonts w:cs="Arial"/>
          <w:b/>
          <w:sz w:val="18"/>
          <w:szCs w:val="18"/>
          <w:lang w:val="es-BO"/>
        </w:rPr>
        <w:t xml:space="preserve"> TÉCNICAS </w:t>
      </w:r>
    </w:p>
    <w:p w:rsidR="007F4BF4" w:rsidRPr="00780825" w:rsidRDefault="007F4BF4" w:rsidP="00F0261E">
      <w:pPr>
        <w:ind w:left="709"/>
        <w:jc w:val="both"/>
        <w:rPr>
          <w:sz w:val="18"/>
          <w:szCs w:val="18"/>
          <w:lang w:val="es-BO"/>
        </w:rPr>
      </w:pPr>
    </w:p>
    <w:p w:rsidR="00F0261E" w:rsidRPr="00780825" w:rsidRDefault="00F0261E" w:rsidP="00E963A1">
      <w:pPr>
        <w:numPr>
          <w:ilvl w:val="0"/>
          <w:numId w:val="11"/>
        </w:numPr>
        <w:ind w:left="709" w:firstLine="0"/>
        <w:rPr>
          <w:sz w:val="18"/>
          <w:szCs w:val="18"/>
          <w:lang w:val="es-BO"/>
        </w:rPr>
      </w:pPr>
      <w:r w:rsidRPr="00780825">
        <w:rPr>
          <w:sz w:val="18"/>
          <w:szCs w:val="18"/>
          <w:lang w:val="es-BO"/>
        </w:rPr>
        <w:t>Plazo</w:t>
      </w:r>
      <w:r w:rsidR="00824814" w:rsidRPr="00780825">
        <w:rPr>
          <w:sz w:val="18"/>
          <w:szCs w:val="18"/>
          <w:lang w:val="es-BO"/>
        </w:rPr>
        <w:t xml:space="preserve"> de prestación del servicio</w:t>
      </w:r>
    </w:p>
    <w:p w:rsidR="00F0261E" w:rsidRPr="00780825" w:rsidRDefault="00F0261E" w:rsidP="00E963A1">
      <w:pPr>
        <w:numPr>
          <w:ilvl w:val="0"/>
          <w:numId w:val="11"/>
        </w:numPr>
        <w:ind w:firstLine="349"/>
        <w:rPr>
          <w:sz w:val="18"/>
          <w:szCs w:val="18"/>
          <w:lang w:val="es-BO"/>
        </w:rPr>
      </w:pPr>
      <w:r w:rsidRPr="00780825">
        <w:rPr>
          <w:sz w:val="18"/>
          <w:szCs w:val="18"/>
          <w:lang w:val="es-BO"/>
        </w:rPr>
        <w:t>Personal</w:t>
      </w:r>
    </w:p>
    <w:p w:rsidR="00F0261E" w:rsidRPr="00780825" w:rsidRDefault="00F0261E" w:rsidP="00E963A1">
      <w:pPr>
        <w:numPr>
          <w:ilvl w:val="0"/>
          <w:numId w:val="11"/>
        </w:numPr>
        <w:ind w:left="142" w:firstLine="567"/>
        <w:rPr>
          <w:sz w:val="18"/>
          <w:szCs w:val="18"/>
          <w:lang w:val="es-BO"/>
        </w:rPr>
      </w:pPr>
      <w:r w:rsidRPr="00780825">
        <w:rPr>
          <w:sz w:val="18"/>
          <w:szCs w:val="18"/>
          <w:lang w:val="es-BO"/>
        </w:rPr>
        <w:t>Instalaciones, maquinaria y/o equipo</w:t>
      </w:r>
    </w:p>
    <w:p w:rsidR="00F0261E" w:rsidRPr="00780825" w:rsidRDefault="00F0261E" w:rsidP="00E963A1">
      <w:pPr>
        <w:numPr>
          <w:ilvl w:val="0"/>
          <w:numId w:val="11"/>
        </w:numPr>
        <w:ind w:firstLine="349"/>
        <w:rPr>
          <w:sz w:val="18"/>
          <w:szCs w:val="18"/>
          <w:lang w:val="es-BO"/>
        </w:rPr>
      </w:pPr>
      <w:r w:rsidRPr="00780825">
        <w:rPr>
          <w:sz w:val="18"/>
          <w:szCs w:val="18"/>
          <w:lang w:val="es-BO"/>
        </w:rPr>
        <w:t>Disponibilidad de materiales y/o repuestos</w:t>
      </w:r>
    </w:p>
    <w:p w:rsidR="00F0261E" w:rsidRPr="00780825" w:rsidRDefault="00F0261E" w:rsidP="00E963A1">
      <w:pPr>
        <w:numPr>
          <w:ilvl w:val="0"/>
          <w:numId w:val="11"/>
        </w:numPr>
        <w:ind w:firstLine="349"/>
        <w:rPr>
          <w:sz w:val="18"/>
          <w:szCs w:val="18"/>
          <w:lang w:val="es-BO"/>
        </w:rPr>
      </w:pPr>
      <w:r w:rsidRPr="00780825">
        <w:rPr>
          <w:sz w:val="18"/>
          <w:szCs w:val="18"/>
          <w:lang w:val="es-BO"/>
        </w:rPr>
        <w:t>Tiempo de Respuesta</w:t>
      </w:r>
    </w:p>
    <w:p w:rsidR="00F0261E" w:rsidRPr="00780825" w:rsidRDefault="00F0261E" w:rsidP="00E963A1">
      <w:pPr>
        <w:numPr>
          <w:ilvl w:val="0"/>
          <w:numId w:val="11"/>
        </w:numPr>
        <w:ind w:firstLine="349"/>
        <w:rPr>
          <w:sz w:val="18"/>
          <w:szCs w:val="18"/>
          <w:lang w:val="es-BO"/>
        </w:rPr>
      </w:pPr>
      <w:r w:rsidRPr="00780825">
        <w:rPr>
          <w:sz w:val="18"/>
          <w:szCs w:val="18"/>
          <w:lang w:val="es-BO"/>
        </w:rPr>
        <w:t>Inspección y Pruebas</w:t>
      </w:r>
    </w:p>
    <w:p w:rsidR="00F0261E" w:rsidRPr="00780825" w:rsidRDefault="00F0261E" w:rsidP="00E963A1">
      <w:pPr>
        <w:numPr>
          <w:ilvl w:val="0"/>
          <w:numId w:val="11"/>
        </w:numPr>
        <w:ind w:firstLine="349"/>
        <w:rPr>
          <w:sz w:val="18"/>
          <w:szCs w:val="18"/>
          <w:lang w:val="es-BO"/>
        </w:rPr>
      </w:pPr>
      <w:r w:rsidRPr="00780825">
        <w:rPr>
          <w:sz w:val="18"/>
          <w:szCs w:val="18"/>
          <w:lang w:val="es-BO"/>
        </w:rPr>
        <w:t>Seguros</w:t>
      </w:r>
    </w:p>
    <w:p w:rsidR="00F0261E" w:rsidRPr="00780825" w:rsidRDefault="00F0261E" w:rsidP="00E963A1">
      <w:pPr>
        <w:numPr>
          <w:ilvl w:val="0"/>
          <w:numId w:val="11"/>
        </w:numPr>
        <w:ind w:firstLine="349"/>
        <w:rPr>
          <w:sz w:val="18"/>
          <w:szCs w:val="18"/>
          <w:lang w:val="es-BO"/>
        </w:rPr>
      </w:pPr>
      <w:r w:rsidRPr="00780825">
        <w:rPr>
          <w:sz w:val="18"/>
          <w:szCs w:val="18"/>
          <w:lang w:val="es-BO"/>
        </w:rPr>
        <w:t>Compromiso de responsabilidad del equipo, muebles, etc.</w:t>
      </w:r>
    </w:p>
    <w:p w:rsidR="00F0261E" w:rsidRPr="00780825" w:rsidRDefault="00F0261E" w:rsidP="00F0261E">
      <w:pPr>
        <w:rPr>
          <w:sz w:val="18"/>
          <w:szCs w:val="18"/>
          <w:lang w:val="es-BO"/>
        </w:rPr>
      </w:pPr>
    </w:p>
    <w:p w:rsidR="00F0261E" w:rsidRPr="00780825" w:rsidRDefault="00F0261E" w:rsidP="00F0261E">
      <w:pPr>
        <w:tabs>
          <w:tab w:val="left" w:pos="8505"/>
        </w:tabs>
        <w:ind w:left="708"/>
        <w:jc w:val="both"/>
        <w:rPr>
          <w:sz w:val="18"/>
          <w:szCs w:val="18"/>
          <w:lang w:val="es-BO"/>
        </w:rPr>
      </w:pPr>
      <w:r w:rsidRPr="00780825">
        <w:rPr>
          <w:sz w:val="18"/>
          <w:szCs w:val="18"/>
          <w:lang w:val="es-BO"/>
        </w:rPr>
        <w:t>La inclusión de los criterios señalados es opcional y depende de las características del servicio general y los requisitos del contratante, no siendo limitativas, pudiendo adicionarse otras.</w:t>
      </w:r>
    </w:p>
    <w:p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E963A1">
            <w:pPr>
              <w:pStyle w:val="Prrafodelista"/>
              <w:numPr>
                <w:ilvl w:val="0"/>
                <w:numId w:val="28"/>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E963A1">
            <w:pPr>
              <w:pStyle w:val="Prrafodelista"/>
              <w:numPr>
                <w:ilvl w:val="0"/>
                <w:numId w:val="28"/>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E963A1">
      <w:pPr>
        <w:numPr>
          <w:ilvl w:val="0"/>
          <w:numId w:val="20"/>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E963A1">
      <w:pPr>
        <w:numPr>
          <w:ilvl w:val="0"/>
          <w:numId w:val="20"/>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E963A1">
      <w:pPr>
        <w:numPr>
          <w:ilvl w:val="0"/>
          <w:numId w:val="20"/>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E963A1">
      <w:pPr>
        <w:numPr>
          <w:ilvl w:val="0"/>
          <w:numId w:val="20"/>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E963A1">
      <w:pPr>
        <w:numPr>
          <w:ilvl w:val="0"/>
          <w:numId w:val="20"/>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E963A1">
      <w:pPr>
        <w:numPr>
          <w:ilvl w:val="0"/>
          <w:numId w:val="20"/>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E963A1">
      <w:pPr>
        <w:numPr>
          <w:ilvl w:val="0"/>
          <w:numId w:val="20"/>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E963A1">
      <w:pPr>
        <w:numPr>
          <w:ilvl w:val="0"/>
          <w:numId w:val="20"/>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E963A1">
      <w:pPr>
        <w:numPr>
          <w:ilvl w:val="0"/>
          <w:numId w:val="20"/>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E963A1">
      <w:pPr>
        <w:numPr>
          <w:ilvl w:val="0"/>
          <w:numId w:val="13"/>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E963A1">
      <w:pPr>
        <w:numPr>
          <w:ilvl w:val="0"/>
          <w:numId w:val="13"/>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E963A1">
      <w:pPr>
        <w:numPr>
          <w:ilvl w:val="0"/>
          <w:numId w:val="13"/>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E963A1">
      <w:pPr>
        <w:numPr>
          <w:ilvl w:val="0"/>
          <w:numId w:val="13"/>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E963A1">
      <w:pPr>
        <w:numPr>
          <w:ilvl w:val="0"/>
          <w:numId w:val="13"/>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E963A1">
      <w:pPr>
        <w:numPr>
          <w:ilvl w:val="0"/>
          <w:numId w:val="13"/>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E963A1">
      <w:pPr>
        <w:numPr>
          <w:ilvl w:val="0"/>
          <w:numId w:val="13"/>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E963A1">
      <w:pPr>
        <w:numPr>
          <w:ilvl w:val="0"/>
          <w:numId w:val="13"/>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E963A1">
      <w:pPr>
        <w:numPr>
          <w:ilvl w:val="0"/>
          <w:numId w:val="13"/>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E963A1">
      <w:pPr>
        <w:numPr>
          <w:ilvl w:val="0"/>
          <w:numId w:val="13"/>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E963A1">
      <w:pPr>
        <w:numPr>
          <w:ilvl w:val="0"/>
          <w:numId w:val="13"/>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E963A1">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E963A1">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E963A1">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E963A1">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E963A1">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E963A1">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E963A1">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E963A1">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E963A1">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E963A1">
            <w:pPr>
              <w:pStyle w:val="Prrafodelista"/>
              <w:numPr>
                <w:ilvl w:val="0"/>
                <w:numId w:val="34"/>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E963A1">
            <w:pPr>
              <w:pStyle w:val="Prrafodelista"/>
              <w:numPr>
                <w:ilvl w:val="0"/>
                <w:numId w:val="34"/>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22"/>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r w:rsidRPr="00780825">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w:t>
            </w:r>
            <w:proofErr w:type="gramStart"/>
            <w:r w:rsidRPr="00780825">
              <w:rPr>
                <w:rFonts w:ascii="Arial" w:hAnsi="Arial" w:cs="Arial"/>
                <w:b/>
                <w:i/>
                <w:szCs w:val="18"/>
                <w:lang w:val="es-BO"/>
              </w:rPr>
              <w:t>el</w:t>
            </w:r>
            <w:proofErr w:type="gramEnd"/>
            <w:r w:rsidRPr="00780825">
              <w:rPr>
                <w:rFonts w:ascii="Arial" w:hAnsi="Arial" w:cs="Arial"/>
                <w:b/>
                <w:i/>
                <w:szCs w:val="18"/>
                <w:lang w:val="es-BO"/>
              </w:rPr>
              <w:t xml:space="preserve">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p>
        </w:tc>
      </w:tr>
    </w:tbl>
    <w:p w:rsidR="00D71E62" w:rsidRPr="00780825"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D71E62" w:rsidRPr="00780825"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 (**)</w:t>
            </w: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8A7B23" w:rsidP="008A7B23">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rsidR="00D71E62" w:rsidRPr="00780825" w:rsidRDefault="008A7B23" w:rsidP="00AA0C86">
            <w:pPr>
              <w:rPr>
                <w:rFonts w:ascii="Arial" w:hAnsi="Arial" w:cs="Arial"/>
                <w:lang w:val="es-BO"/>
              </w:rPr>
            </w:pPr>
            <w:r>
              <w:rPr>
                <w:rFonts w:ascii="Arial" w:hAnsi="Arial" w:cs="Arial"/>
                <w:lang w:val="es-BO"/>
              </w:rPr>
              <w:t xml:space="preserve">MANTENIMIENTO DE JUNTAS Y REPARACION DE FISURAS, 2 ETAPA ESTRIBO IZQUIERDO PRESA MISICUNI </w:t>
            </w:r>
          </w:p>
        </w:tc>
        <w:tc>
          <w:tcPr>
            <w:tcW w:w="1275" w:type="dxa"/>
            <w:tcBorders>
              <w:top w:val="single" w:sz="4" w:space="0" w:color="auto"/>
              <w:bottom w:val="single" w:sz="4" w:space="0" w:color="auto"/>
            </w:tcBorders>
            <w:shd w:val="clear" w:color="auto" w:fill="auto"/>
          </w:tcPr>
          <w:p w:rsidR="00D71E62" w:rsidRPr="00780825" w:rsidRDefault="008A7B23" w:rsidP="008A7B2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rsidR="00D71E62" w:rsidRPr="00780825" w:rsidRDefault="008A7B23" w:rsidP="008A7B23">
            <w:pPr>
              <w:jc w:val="center"/>
              <w:rPr>
                <w:rFonts w:ascii="Arial" w:hAnsi="Arial" w:cs="Arial"/>
                <w:lang w:val="es-BO"/>
              </w:rPr>
            </w:pPr>
            <w:r>
              <w:rPr>
                <w:rFonts w:ascii="Arial" w:hAnsi="Arial" w:cs="Arial"/>
                <w:lang w:val="es-BO"/>
              </w:rPr>
              <w:t>170.000.-</w:t>
            </w: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8A7B23" w:rsidP="008A7B23">
            <w:pPr>
              <w:jc w:val="center"/>
              <w:rPr>
                <w:rFonts w:ascii="Arial" w:hAnsi="Arial" w:cs="Arial"/>
                <w:lang w:val="es-BO"/>
              </w:rPr>
            </w:pPr>
            <w:r>
              <w:rPr>
                <w:rFonts w:ascii="Arial" w:hAnsi="Arial" w:cs="Arial"/>
                <w:lang w:val="es-BO"/>
              </w:rPr>
              <w:t>170.000.-</w:t>
            </w: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rsidR="00D71E62" w:rsidRPr="00780825" w:rsidRDefault="00D71E62" w:rsidP="00AA0C86">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rsidR="00D71E62" w:rsidRPr="00780825" w:rsidRDefault="008A7B23" w:rsidP="008A7B23">
            <w:pPr>
              <w:jc w:val="center"/>
              <w:rPr>
                <w:rFonts w:ascii="Arial" w:hAnsi="Arial" w:cs="Arial"/>
                <w:b/>
                <w:lang w:val="es-BO"/>
              </w:rPr>
            </w:pPr>
            <w:r>
              <w:rPr>
                <w:rFonts w:ascii="Arial" w:hAnsi="Arial" w:cs="Arial"/>
                <w:b/>
                <w:lang w:val="es-BO"/>
              </w:rPr>
              <w:t>170.000.-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D71E62" w:rsidRPr="00780825" w:rsidRDefault="00D71E62" w:rsidP="00AA0C86">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D71E62" w:rsidRPr="00780825" w:rsidRDefault="00D71E62" w:rsidP="00AA0C86">
            <w:pPr>
              <w:jc w:val="right"/>
              <w:rPr>
                <w:rFonts w:ascii="Arial" w:hAnsi="Arial" w:cs="Arial"/>
                <w:b/>
                <w:lang w:val="es-BO"/>
              </w:rPr>
            </w:pPr>
          </w:p>
        </w:tc>
      </w:tr>
      <w:tr w:rsidR="00D71E62" w:rsidRPr="00780825"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rsidR="00D71E62" w:rsidRPr="00780825" w:rsidRDefault="00D71E62" w:rsidP="00AA0C86">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rsidR="00D71E62" w:rsidRPr="00780825" w:rsidRDefault="008A7B23" w:rsidP="00AA0C86">
            <w:pPr>
              <w:jc w:val="right"/>
              <w:rPr>
                <w:rFonts w:ascii="Arial" w:hAnsi="Arial" w:cs="Arial"/>
                <w:b/>
                <w:lang w:val="es-BO"/>
              </w:rPr>
            </w:pPr>
            <w:r>
              <w:rPr>
                <w:rFonts w:ascii="Arial" w:hAnsi="Arial" w:cs="Arial"/>
                <w:b/>
                <w:lang w:val="es-BO"/>
              </w:rPr>
              <w:t>Ciento setenta mil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D71E62" w:rsidRPr="00780825" w:rsidRDefault="00D71E62" w:rsidP="00AA0C86">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D71E62" w:rsidRPr="00780825" w:rsidRDefault="00D71E62" w:rsidP="00AA0C86">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F1D1D" w:rsidRPr="00780825" w:rsidRDefault="001F1D1D" w:rsidP="001F1D1D">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rsidR="00107B3A" w:rsidRPr="00780825" w:rsidRDefault="00107B3A" w:rsidP="00107B3A">
      <w:pPr>
        <w:spacing w:line="200" w:lineRule="exact"/>
        <w:jc w:val="both"/>
        <w:rPr>
          <w:lang w:val="es-BO"/>
        </w:rPr>
      </w:pPr>
    </w:p>
    <w:p w:rsidR="0089196D" w:rsidRPr="00780825" w:rsidRDefault="0089196D" w:rsidP="00107B3A">
      <w:pPr>
        <w:spacing w:line="200" w:lineRule="exact"/>
        <w:jc w:val="both"/>
        <w:rPr>
          <w:lang w:val="es-BO"/>
        </w:rPr>
      </w:pPr>
    </w:p>
    <w:p w:rsidR="0089196D" w:rsidRPr="00780825" w:rsidRDefault="0089196D"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D71E62" w:rsidRPr="00780825" w:rsidRDefault="00107B3A" w:rsidP="00107B3A">
      <w:pPr>
        <w:jc w:val="center"/>
        <w:rPr>
          <w:lang w:val="es-BO"/>
        </w:rPr>
        <w:sectPr w:rsidR="00D71E62" w:rsidRPr="00780825" w:rsidSect="00DB6901">
          <w:footerReference w:type="default" r:id="rId23"/>
          <w:pgSz w:w="15840" w:h="12240" w:orient="landscape" w:code="1"/>
          <w:pgMar w:top="1701" w:right="1418" w:bottom="1701" w:left="1134" w:header="709" w:footer="709" w:gutter="0"/>
          <w:cols w:space="708"/>
          <w:docGrid w:linePitch="360"/>
        </w:sectPr>
      </w:pPr>
      <w:r w:rsidRPr="00780825">
        <w:rPr>
          <w:lang w:val="es-BO"/>
        </w:rPr>
        <w:br w:type="page"/>
      </w: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676"/>
        <w:gridCol w:w="3023"/>
      </w:tblGrid>
      <w:tr w:rsidR="0026726B" w:rsidRPr="00780825" w:rsidTr="00E956A3">
        <w:trPr>
          <w:tblHeader/>
        </w:trPr>
        <w:tc>
          <w:tcPr>
            <w:tcW w:w="5807"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023"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E956A3">
        <w:trPr>
          <w:cantSplit/>
          <w:trHeight w:val="447"/>
        </w:trPr>
        <w:tc>
          <w:tcPr>
            <w:tcW w:w="131"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5676"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3023"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26726B" w:rsidRPr="00780825" w:rsidTr="00E956A3">
        <w:tc>
          <w:tcPr>
            <w:tcW w:w="8830" w:type="dxa"/>
            <w:gridSpan w:val="3"/>
            <w:shd w:val="clear" w:color="auto" w:fill="auto"/>
          </w:tcPr>
          <w:p w:rsidR="0026726B" w:rsidRPr="00780825" w:rsidRDefault="0026726B" w:rsidP="00E963A1">
            <w:pPr>
              <w:numPr>
                <w:ilvl w:val="3"/>
                <w:numId w:val="14"/>
              </w:numPr>
              <w:tabs>
                <w:tab w:val="clear" w:pos="1800"/>
                <w:tab w:val="num" w:pos="284"/>
              </w:tabs>
              <w:ind w:hanging="1800"/>
              <w:jc w:val="both"/>
              <w:rPr>
                <w:rFonts w:ascii="Arial" w:hAnsi="Arial" w:cs="Arial"/>
                <w:lang w:val="es-BO"/>
              </w:rPr>
            </w:pPr>
            <w:r w:rsidRPr="00780825">
              <w:rPr>
                <w:rFonts w:ascii="Arial" w:hAnsi="Arial" w:cs="Arial"/>
                <w:b/>
                <w:lang w:val="es-BO"/>
              </w:rPr>
              <w:t>Categoría 1:</w:t>
            </w:r>
          </w:p>
        </w:tc>
      </w:tr>
      <w:tr w:rsidR="0026726B" w:rsidRPr="00780825" w:rsidTr="00E956A3">
        <w:tc>
          <w:tcPr>
            <w:tcW w:w="131" w:type="dxa"/>
          </w:tcPr>
          <w:p w:rsidR="0026726B" w:rsidRPr="00780825" w:rsidRDefault="0026726B" w:rsidP="00267ED7">
            <w:pPr>
              <w:jc w:val="both"/>
              <w:rPr>
                <w:rFonts w:ascii="Arial" w:hAnsi="Arial" w:cs="Arial"/>
                <w:lang w:val="es-BO"/>
              </w:rPr>
            </w:pPr>
          </w:p>
        </w:tc>
        <w:tc>
          <w:tcPr>
            <w:tcW w:w="5676" w:type="dxa"/>
          </w:tcPr>
          <w:p w:rsidR="008A7B23" w:rsidRPr="001B3878" w:rsidRDefault="008A7B23" w:rsidP="008A7B23">
            <w:pPr>
              <w:spacing w:after="240"/>
              <w:jc w:val="both"/>
              <w:rPr>
                <w:rFonts w:asciiTheme="minorHAnsi" w:hAnsiTheme="minorHAnsi" w:cstheme="minorHAnsi"/>
                <w:b/>
                <w:bCs/>
                <w:sz w:val="18"/>
                <w:szCs w:val="18"/>
                <w:lang w:val="es-BO"/>
              </w:rPr>
            </w:pPr>
            <w:r w:rsidRPr="001B3878">
              <w:rPr>
                <w:rFonts w:asciiTheme="minorHAnsi" w:hAnsiTheme="minorHAnsi" w:cstheme="minorHAnsi"/>
                <w:b/>
                <w:bCs/>
                <w:sz w:val="18"/>
                <w:szCs w:val="18"/>
                <w:lang w:val="es-BO"/>
              </w:rPr>
              <w:t>TÉRMINOS PARA LA CONTRATACIÓN</w:t>
            </w:r>
          </w:p>
          <w:p w:rsidR="008A7B23" w:rsidRPr="001B3878" w:rsidRDefault="008A7B23" w:rsidP="008A7B23">
            <w:pPr>
              <w:spacing w:after="240"/>
              <w:jc w:val="both"/>
              <w:rPr>
                <w:rFonts w:asciiTheme="minorHAnsi" w:hAnsiTheme="minorHAnsi" w:cstheme="minorHAnsi"/>
                <w:b/>
                <w:bCs/>
                <w:sz w:val="18"/>
                <w:szCs w:val="18"/>
                <w:lang w:val="es-BO"/>
              </w:rPr>
            </w:pPr>
            <w:r w:rsidRPr="001B3878">
              <w:rPr>
                <w:rFonts w:asciiTheme="minorHAnsi" w:hAnsiTheme="minorHAnsi" w:cstheme="minorHAnsi"/>
                <w:b/>
                <w:bCs/>
                <w:sz w:val="18"/>
                <w:szCs w:val="18"/>
                <w:lang w:val="es-BO"/>
              </w:rPr>
              <w:t>MANTENIMIENTO Y REPARACION DE JUNTAS Y FISURAS EN CUNETAS, BAJANTES Y BANQUINAS DEL ESTRIBO IZQUIERDO PRESA MISICUNI – SEGUNDA ETAPA</w:t>
            </w:r>
          </w:p>
          <w:p w:rsidR="008A7B23" w:rsidRPr="001B3878" w:rsidRDefault="008A7B23" w:rsidP="0040250D">
            <w:pPr>
              <w:pStyle w:val="TtulodeTDC"/>
              <w:numPr>
                <w:ilvl w:val="0"/>
                <w:numId w:val="48"/>
              </w:numPr>
              <w:spacing w:before="0" w:after="240"/>
              <w:ind w:left="262" w:hanging="262"/>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ANTECEDENTES.</w:t>
            </w:r>
          </w:p>
          <w:p w:rsidR="008A7B23" w:rsidRPr="001B3878" w:rsidRDefault="008A7B23" w:rsidP="0040250D">
            <w:pPr>
              <w:spacing w:after="240" w:line="276" w:lineRule="auto"/>
              <w:ind w:left="120"/>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La Segunda Fase del Proyecto Múltiple Misicuni comprende la construcción de la Presa y Obras Anexas (Pozo de Compuertas, Túnel de Desvió y Vertedero), para la construcción del vertedero se realizaron trabajos de corte y estabilización de taludes en el estribo izquierdo de la Presa Misicuni, estos trabajos se realizaron entre:</w:t>
            </w:r>
          </w:p>
          <w:p w:rsidR="008A7B23" w:rsidRPr="001B3878" w:rsidRDefault="008A7B23" w:rsidP="0040250D">
            <w:pPr>
              <w:pStyle w:val="Prrafodelista"/>
              <w:numPr>
                <w:ilvl w:val="0"/>
                <w:numId w:val="47"/>
              </w:numPr>
              <w:spacing w:after="240" w:line="276" w:lineRule="auto"/>
              <w:ind w:left="403" w:hanging="283"/>
              <w:contextualSpacing/>
              <w:jc w:val="both"/>
              <w:rPr>
                <w:rFonts w:asciiTheme="minorHAnsi" w:hAnsiTheme="minorHAnsi" w:cstheme="minorHAnsi"/>
                <w:lang w:val="es-BO"/>
              </w:rPr>
            </w:pPr>
            <w:r w:rsidRPr="001B3878">
              <w:rPr>
                <w:rFonts w:asciiTheme="minorHAnsi" w:hAnsiTheme="minorHAnsi" w:cstheme="minorHAnsi"/>
                <w:lang w:val="es-BO"/>
              </w:rPr>
              <w:t>2010 – 2013 por el Consorcio Hidroeléctrico Misicuni, alcance logrado en esta etapa comprenden las banquinas entre elevaciones 3785 a 3835.</w:t>
            </w:r>
          </w:p>
          <w:p w:rsidR="008A7B23" w:rsidRPr="001B3878" w:rsidRDefault="008A7B23" w:rsidP="0040250D">
            <w:pPr>
              <w:pStyle w:val="Prrafodelista"/>
              <w:numPr>
                <w:ilvl w:val="0"/>
                <w:numId w:val="47"/>
              </w:numPr>
              <w:spacing w:after="240" w:line="276" w:lineRule="auto"/>
              <w:ind w:left="403" w:hanging="283"/>
              <w:contextualSpacing/>
              <w:jc w:val="both"/>
              <w:rPr>
                <w:rFonts w:asciiTheme="minorHAnsi" w:hAnsiTheme="minorHAnsi" w:cstheme="minorHAnsi"/>
                <w:lang w:val="es-BO"/>
              </w:rPr>
            </w:pPr>
            <w:r w:rsidRPr="001B3878">
              <w:rPr>
                <w:rFonts w:asciiTheme="minorHAnsi" w:hAnsiTheme="minorHAnsi" w:cstheme="minorHAnsi"/>
                <w:lang w:val="es-BO"/>
              </w:rPr>
              <w:t xml:space="preserve">2014 – 2017 a cargo de la Empresa China </w:t>
            </w:r>
            <w:proofErr w:type="spellStart"/>
            <w:r w:rsidRPr="001B3878">
              <w:rPr>
                <w:rFonts w:asciiTheme="minorHAnsi" w:hAnsiTheme="minorHAnsi" w:cstheme="minorHAnsi"/>
                <w:lang w:val="es-BO"/>
              </w:rPr>
              <w:t>Cam</w:t>
            </w:r>
            <w:proofErr w:type="spellEnd"/>
            <w:r w:rsidRPr="001B3878">
              <w:rPr>
                <w:rFonts w:asciiTheme="minorHAnsi" w:hAnsiTheme="minorHAnsi" w:cstheme="minorHAnsi"/>
                <w:lang w:val="es-BO"/>
              </w:rPr>
              <w:t>-C, banquinas 3705 a 3775.</w:t>
            </w:r>
          </w:p>
          <w:p w:rsidR="008A7B23" w:rsidRPr="001B3878" w:rsidRDefault="008A7B23" w:rsidP="0040250D">
            <w:pPr>
              <w:spacing w:after="240" w:line="276" w:lineRule="auto"/>
              <w:ind w:left="120"/>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 xml:space="preserve">Dando continuidad a los trabajos de mantenimiento del estribo izquierdo iniciados y ejecutados el 2018 por la Empresa Misicuni dentro de sus responsabilidades de operación y mantenimiento de la Presa y Obras Anexas, se requiere contratar los servicios de una empresa que continúe con el mantenimiento y la reparación de las juntas y fisuras en cunetas, bajantes y banquinas comprendidas entre las elevaciones 3785 a 3835, realizando el tratamiento de las juntas que comprende la remoción y la limpieza del cemento asfaltico deteriorado en las juntas para la aplicación de </w:t>
            </w:r>
            <w:proofErr w:type="spellStart"/>
            <w:r w:rsidRPr="001B3878">
              <w:rPr>
                <w:rFonts w:asciiTheme="minorHAnsi" w:hAnsiTheme="minorHAnsi" w:cstheme="minorHAnsi"/>
                <w:sz w:val="20"/>
                <w:szCs w:val="20"/>
                <w:lang w:val="es-BO"/>
              </w:rPr>
              <w:t>Sikaflex</w:t>
            </w:r>
            <w:proofErr w:type="spellEnd"/>
            <w:r w:rsidRPr="001B3878">
              <w:rPr>
                <w:rFonts w:asciiTheme="minorHAnsi" w:hAnsiTheme="minorHAnsi" w:cstheme="minorHAnsi"/>
                <w:sz w:val="20"/>
                <w:szCs w:val="20"/>
                <w:lang w:val="es-BO"/>
              </w:rPr>
              <w:t xml:space="preserve"> A1 (o similar) además de la reparación de las fisuras del hormigón de las cunetas, bajantes y banquinas construidas en la primera etapa por el Consorcio Hidroeléctrico Misicuni.</w:t>
            </w:r>
          </w:p>
          <w:p w:rsidR="008A7B23" w:rsidRPr="001B3878" w:rsidRDefault="008A7B23" w:rsidP="0040250D">
            <w:pPr>
              <w:pStyle w:val="TtulodeTDC"/>
              <w:numPr>
                <w:ilvl w:val="0"/>
                <w:numId w:val="48"/>
              </w:numPr>
              <w:spacing w:before="0" w:after="240"/>
              <w:ind w:left="262" w:hanging="262"/>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LOCALIZACIÓN</w:t>
            </w:r>
          </w:p>
          <w:p w:rsidR="008A7B23" w:rsidRPr="001B3878" w:rsidRDefault="008A7B23" w:rsidP="0040250D">
            <w:pPr>
              <w:spacing w:after="240" w:line="276" w:lineRule="auto"/>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El Proyecto Múltiple Misicuni, se encuentra ubicado a 45 Km al noroeste de la ciudad de Cochabamba, en la Provincia de Quillacollo, Departamento de Cochabamba, zona Misicuni. El sitio de presa está entre las coordenadas: 784107 E; 8107818 N, Sistema de coordenadas UTM - WGS84- Zona 19.</w:t>
            </w:r>
          </w:p>
          <w:p w:rsidR="008A7B23" w:rsidRPr="00943E74" w:rsidRDefault="008A7B23" w:rsidP="008A7B23">
            <w:pPr>
              <w:spacing w:line="276" w:lineRule="auto"/>
              <w:ind w:left="426"/>
              <w:jc w:val="center"/>
              <w:rPr>
                <w:rFonts w:asciiTheme="minorHAnsi" w:hAnsiTheme="minorHAnsi" w:cstheme="minorHAnsi"/>
                <w:b/>
                <w:bCs/>
                <w:sz w:val="22"/>
                <w:szCs w:val="22"/>
                <w:lang w:val="es-BO"/>
              </w:rPr>
            </w:pPr>
            <w:r w:rsidRPr="00943E74">
              <w:rPr>
                <w:rFonts w:asciiTheme="minorHAnsi" w:hAnsiTheme="minorHAnsi" w:cstheme="minorHAnsi"/>
                <w:noProof/>
                <w:sz w:val="22"/>
                <w:szCs w:val="22"/>
                <w:lang w:val="es-BO" w:eastAsia="es-BO"/>
              </w:rPr>
              <w:lastRenderedPageBreak/>
              <w:drawing>
                <wp:inline distT="0" distB="0" distL="0" distR="0" wp14:anchorId="2332CC72" wp14:editId="6EDA02EF">
                  <wp:extent cx="2528515" cy="3825753"/>
                  <wp:effectExtent l="0" t="0" r="571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805" cy="3867044"/>
                          </a:xfrm>
                          <a:prstGeom prst="rect">
                            <a:avLst/>
                          </a:prstGeom>
                          <a:noFill/>
                          <a:ln>
                            <a:noFill/>
                          </a:ln>
                        </pic:spPr>
                      </pic:pic>
                    </a:graphicData>
                  </a:graphic>
                </wp:inline>
              </w:drawing>
            </w:r>
          </w:p>
          <w:p w:rsidR="008A7B23" w:rsidRPr="00943E74" w:rsidRDefault="008A7B23" w:rsidP="008A7B23">
            <w:pPr>
              <w:spacing w:line="276" w:lineRule="auto"/>
              <w:ind w:left="426"/>
              <w:jc w:val="center"/>
              <w:rPr>
                <w:rFonts w:asciiTheme="minorHAnsi" w:hAnsiTheme="minorHAnsi" w:cstheme="minorHAnsi"/>
                <w:b/>
                <w:bCs/>
                <w:sz w:val="22"/>
                <w:szCs w:val="22"/>
                <w:lang w:val="es-BO"/>
              </w:rPr>
            </w:pPr>
            <w:r w:rsidRPr="00943E74">
              <w:rPr>
                <w:rFonts w:asciiTheme="minorHAnsi" w:hAnsiTheme="minorHAnsi" w:cstheme="minorHAnsi"/>
                <w:b/>
                <w:bCs/>
                <w:sz w:val="22"/>
                <w:szCs w:val="22"/>
                <w:lang w:val="es-BO"/>
              </w:rPr>
              <w:t>Mapa de Ubicación.</w:t>
            </w:r>
          </w:p>
          <w:p w:rsidR="008A7B23" w:rsidRPr="001B3878" w:rsidRDefault="008A7B23" w:rsidP="0040250D">
            <w:pPr>
              <w:pStyle w:val="TtulodeTDC"/>
              <w:numPr>
                <w:ilvl w:val="0"/>
                <w:numId w:val="48"/>
              </w:numPr>
              <w:spacing w:before="0" w:after="240"/>
              <w:ind w:left="262" w:hanging="284"/>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OBJETIVO.</w:t>
            </w:r>
          </w:p>
          <w:p w:rsidR="008A7B23" w:rsidRPr="001B3878" w:rsidRDefault="008A7B23" w:rsidP="0040250D">
            <w:pPr>
              <w:spacing w:after="240" w:line="276" w:lineRule="auto"/>
              <w:ind w:left="120"/>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Dar continuidad al mantenimiento iniciado en la gestión 2018 realizando la segunda etapa del mantenimiento de juntas y fisuras de las bajantes, cunetas y banquinas para garantizar la estabilidad de los taludes ejecutados por el Consorcio Hidroeléctrico Misicuni cuya construcción data entre los años 2010 a 2013.</w:t>
            </w:r>
          </w:p>
          <w:p w:rsidR="008A7B23" w:rsidRPr="001B3878" w:rsidRDefault="008A7B23" w:rsidP="0040250D">
            <w:pPr>
              <w:pStyle w:val="TtulodeTDC"/>
              <w:numPr>
                <w:ilvl w:val="0"/>
                <w:numId w:val="48"/>
              </w:numPr>
              <w:spacing w:before="0" w:after="240"/>
              <w:ind w:left="262" w:hanging="262"/>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ALCANCE.</w:t>
            </w:r>
          </w:p>
          <w:p w:rsidR="008A7B23" w:rsidRPr="001B3878" w:rsidRDefault="008A7B23" w:rsidP="0040250D">
            <w:pPr>
              <w:pStyle w:val="TtulodeTDC"/>
              <w:spacing w:before="0"/>
              <w:ind w:left="120"/>
              <w:jc w:val="both"/>
              <w:rPr>
                <w:rFonts w:asciiTheme="minorHAnsi" w:hAnsiTheme="minorHAnsi" w:cstheme="minorHAnsi"/>
                <w:color w:val="auto"/>
                <w:sz w:val="20"/>
                <w:szCs w:val="20"/>
                <w:lang w:val="es-BO"/>
              </w:rPr>
            </w:pPr>
            <w:r w:rsidRPr="001B3878">
              <w:rPr>
                <w:rFonts w:asciiTheme="minorHAnsi" w:hAnsiTheme="minorHAnsi" w:cstheme="minorHAnsi"/>
                <w:b w:val="0"/>
                <w:bCs w:val="0"/>
                <w:color w:val="auto"/>
                <w:sz w:val="20"/>
                <w:szCs w:val="20"/>
                <w:lang w:val="es-BO"/>
              </w:rPr>
              <w:t xml:space="preserve">Sin limitarse a ello el contratista deberá realizar los siguientes trabajos: </w:t>
            </w:r>
          </w:p>
          <w:p w:rsidR="008A7B23" w:rsidRPr="001B3878" w:rsidRDefault="008A7B23" w:rsidP="0040250D">
            <w:pPr>
              <w:pStyle w:val="TtulodeTDC"/>
              <w:numPr>
                <w:ilvl w:val="0"/>
                <w:numId w:val="49"/>
              </w:numPr>
              <w:tabs>
                <w:tab w:val="left" w:pos="403"/>
              </w:tabs>
              <w:spacing w:before="0"/>
              <w:ind w:left="120" w:firstLine="0"/>
              <w:jc w:val="both"/>
              <w:rPr>
                <w:rFonts w:asciiTheme="minorHAnsi" w:hAnsiTheme="minorHAnsi" w:cstheme="minorHAnsi"/>
                <w:b w:val="0"/>
                <w:bCs w:val="0"/>
                <w:color w:val="auto"/>
                <w:sz w:val="20"/>
                <w:szCs w:val="20"/>
                <w:lang w:val="es-BO"/>
              </w:rPr>
            </w:pPr>
            <w:r w:rsidRPr="001B3878">
              <w:rPr>
                <w:rFonts w:asciiTheme="minorHAnsi" w:hAnsiTheme="minorHAnsi" w:cstheme="minorHAnsi"/>
                <w:b w:val="0"/>
                <w:bCs w:val="0"/>
                <w:color w:val="auto"/>
                <w:sz w:val="20"/>
                <w:szCs w:val="20"/>
                <w:lang w:val="es-BO"/>
              </w:rPr>
              <w:t xml:space="preserve">Remoción de cemento asfaltico, limpieza y colocado de </w:t>
            </w:r>
            <w:proofErr w:type="spellStart"/>
            <w:r w:rsidRPr="001B3878">
              <w:rPr>
                <w:rFonts w:asciiTheme="minorHAnsi" w:hAnsiTheme="minorHAnsi" w:cstheme="minorHAnsi"/>
                <w:b w:val="0"/>
                <w:bCs w:val="0"/>
                <w:color w:val="auto"/>
                <w:sz w:val="20"/>
                <w:szCs w:val="20"/>
                <w:lang w:val="es-BO"/>
              </w:rPr>
              <w:t>Sikaflex</w:t>
            </w:r>
            <w:proofErr w:type="spellEnd"/>
            <w:r w:rsidRPr="001B3878">
              <w:rPr>
                <w:rFonts w:asciiTheme="minorHAnsi" w:hAnsiTheme="minorHAnsi" w:cstheme="minorHAnsi"/>
                <w:b w:val="0"/>
                <w:bCs w:val="0"/>
                <w:color w:val="auto"/>
                <w:sz w:val="20"/>
                <w:szCs w:val="20"/>
                <w:lang w:val="es-BO"/>
              </w:rPr>
              <w:t xml:space="preserve"> A1 (o similar) Área = 2 cm2.</w:t>
            </w:r>
          </w:p>
          <w:p w:rsidR="008A7B23" w:rsidRPr="001B3878" w:rsidRDefault="008A7B23" w:rsidP="0040250D">
            <w:pPr>
              <w:pStyle w:val="TtulodeTDC"/>
              <w:numPr>
                <w:ilvl w:val="0"/>
                <w:numId w:val="49"/>
              </w:numPr>
              <w:tabs>
                <w:tab w:val="left" w:pos="403"/>
              </w:tabs>
              <w:spacing w:before="0"/>
              <w:ind w:left="120" w:firstLine="0"/>
              <w:jc w:val="both"/>
              <w:rPr>
                <w:rFonts w:asciiTheme="minorHAnsi" w:hAnsiTheme="minorHAnsi" w:cstheme="minorHAnsi"/>
                <w:b w:val="0"/>
                <w:bCs w:val="0"/>
                <w:color w:val="auto"/>
                <w:sz w:val="20"/>
                <w:szCs w:val="20"/>
                <w:lang w:val="es-BO"/>
              </w:rPr>
            </w:pPr>
            <w:r w:rsidRPr="001B3878">
              <w:rPr>
                <w:rFonts w:asciiTheme="minorHAnsi" w:hAnsiTheme="minorHAnsi" w:cstheme="minorHAnsi"/>
                <w:b w:val="0"/>
                <w:bCs w:val="0"/>
                <w:color w:val="auto"/>
                <w:sz w:val="20"/>
                <w:szCs w:val="20"/>
                <w:lang w:val="es-BO"/>
              </w:rPr>
              <w:t>Reparación de fisuras del hormigón de cunetas, bajantes y banquinas con mortero (SIKAREP o similar).</w:t>
            </w:r>
          </w:p>
          <w:p w:rsidR="008A7B23" w:rsidRPr="001B3878" w:rsidRDefault="008A7B23" w:rsidP="0040250D">
            <w:pPr>
              <w:pStyle w:val="TtulodeTDC"/>
              <w:numPr>
                <w:ilvl w:val="0"/>
                <w:numId w:val="49"/>
              </w:numPr>
              <w:tabs>
                <w:tab w:val="left" w:pos="403"/>
              </w:tabs>
              <w:spacing w:before="0"/>
              <w:ind w:left="120" w:firstLine="0"/>
              <w:jc w:val="both"/>
              <w:rPr>
                <w:rFonts w:asciiTheme="minorHAnsi" w:hAnsiTheme="minorHAnsi" w:cstheme="minorHAnsi"/>
                <w:b w:val="0"/>
                <w:bCs w:val="0"/>
                <w:color w:val="auto"/>
                <w:sz w:val="20"/>
                <w:szCs w:val="20"/>
                <w:lang w:val="es-BO"/>
              </w:rPr>
            </w:pPr>
            <w:r w:rsidRPr="001B3878">
              <w:rPr>
                <w:rFonts w:asciiTheme="minorHAnsi" w:hAnsiTheme="minorHAnsi" w:cstheme="minorHAnsi"/>
                <w:b w:val="0"/>
                <w:bCs w:val="0"/>
                <w:color w:val="auto"/>
                <w:sz w:val="20"/>
                <w:szCs w:val="20"/>
                <w:lang w:val="es-BO"/>
              </w:rPr>
              <w:t>Colocado de mortero 1:5 (Cemento: Arena) para protección de taludes.</w:t>
            </w:r>
          </w:p>
          <w:p w:rsidR="008A7B23" w:rsidRPr="001B3878" w:rsidRDefault="008A7B23" w:rsidP="008A7B23">
            <w:pPr>
              <w:pStyle w:val="TtulodeTDC"/>
              <w:spacing w:before="0"/>
              <w:ind w:left="360"/>
              <w:jc w:val="both"/>
              <w:rPr>
                <w:rFonts w:asciiTheme="minorHAnsi" w:hAnsiTheme="minorHAnsi" w:cstheme="minorHAnsi"/>
                <w:b w:val="0"/>
                <w:bCs w:val="0"/>
                <w:color w:val="FF0000"/>
                <w:sz w:val="20"/>
                <w:szCs w:val="20"/>
                <w:lang w:val="es-BO"/>
              </w:rPr>
            </w:pPr>
          </w:p>
          <w:p w:rsidR="008A7B23" w:rsidRPr="001B3878" w:rsidRDefault="008A7B23" w:rsidP="00E963A1">
            <w:pPr>
              <w:pStyle w:val="TtulodeTDC"/>
              <w:numPr>
                <w:ilvl w:val="0"/>
                <w:numId w:val="48"/>
              </w:numPr>
              <w:spacing w:before="0" w:after="240"/>
              <w:ind w:left="403" w:hanging="283"/>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PRESUPUESTO</w:t>
            </w:r>
          </w:p>
          <w:p w:rsidR="008A7B23" w:rsidRPr="001B3878" w:rsidRDefault="008A7B23" w:rsidP="0018101B">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 xml:space="preserve">El presupuesto referencial es de Bs. 170.000,00 (Ciento setenta mil 00/100 bolivianos). </w:t>
            </w:r>
          </w:p>
          <w:p w:rsidR="0018101B" w:rsidRPr="001B3878" w:rsidRDefault="0018101B" w:rsidP="0018101B">
            <w:pPr>
              <w:jc w:val="both"/>
              <w:rPr>
                <w:rFonts w:asciiTheme="minorHAnsi" w:hAnsiTheme="minorHAnsi" w:cstheme="minorHAnsi"/>
                <w:sz w:val="20"/>
                <w:szCs w:val="20"/>
                <w:lang w:val="es-BO"/>
              </w:rPr>
            </w:pPr>
          </w:p>
          <w:p w:rsidR="008A7B23" w:rsidRPr="001B3878" w:rsidRDefault="008A7B23" w:rsidP="001B3878">
            <w:pPr>
              <w:pStyle w:val="TtulodeTDC"/>
              <w:numPr>
                <w:ilvl w:val="0"/>
                <w:numId w:val="48"/>
              </w:numPr>
              <w:spacing w:before="0" w:after="240"/>
              <w:ind w:left="262" w:hanging="262"/>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METODO DE SELECCIÓN Y ADJUDICACIÓN</w:t>
            </w:r>
          </w:p>
          <w:p w:rsidR="008A7B23" w:rsidRPr="001B3878" w:rsidRDefault="008A7B23" w:rsidP="0040250D">
            <w:pPr>
              <w:spacing w:after="240" w:line="276" w:lineRule="auto"/>
              <w:ind w:left="120"/>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El método de Selección y Adjudicación será por el precio evaluado más bajo.</w:t>
            </w:r>
          </w:p>
          <w:p w:rsidR="008A7B23" w:rsidRPr="001B3878" w:rsidRDefault="008A7B23" w:rsidP="001B3878">
            <w:pPr>
              <w:pStyle w:val="TtulodeTDC"/>
              <w:numPr>
                <w:ilvl w:val="0"/>
                <w:numId w:val="48"/>
              </w:numPr>
              <w:spacing w:before="0" w:after="240"/>
              <w:ind w:left="262" w:hanging="284"/>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PLAZO DE EJECUCIÓN</w:t>
            </w:r>
          </w:p>
          <w:p w:rsidR="008A7B23" w:rsidRPr="001B3878" w:rsidRDefault="008A7B23" w:rsidP="0040250D">
            <w:pPr>
              <w:spacing w:after="240" w:line="276" w:lineRule="auto"/>
              <w:ind w:left="120"/>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El plazo máximo para la conclusión del Proyecto, a partir de la orden de proceder al Contratista, es 75 días calendario, debiendo el proponente presentar su cronograma de ejecución de obra de acuerdo al plazo propuesto.</w:t>
            </w:r>
          </w:p>
          <w:p w:rsidR="008A7B23" w:rsidRPr="001B3878" w:rsidRDefault="008A7B23" w:rsidP="001B3878">
            <w:pPr>
              <w:pStyle w:val="TtulodeTDC"/>
              <w:numPr>
                <w:ilvl w:val="0"/>
                <w:numId w:val="48"/>
              </w:numPr>
              <w:spacing w:before="0" w:after="240"/>
              <w:ind w:left="262" w:hanging="262"/>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CRONOGRAMA DE OBRAS.</w:t>
            </w:r>
          </w:p>
          <w:p w:rsidR="008A7B23" w:rsidRPr="001B3878" w:rsidRDefault="008A7B23" w:rsidP="00777561">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CRONOGRAMA DE EJECUCION Y PLANIFICACION DE ACTIVIDADES.</w:t>
            </w:r>
          </w:p>
          <w:p w:rsidR="0040250D" w:rsidRPr="001B3878" w:rsidRDefault="0040250D" w:rsidP="00777561">
            <w:pPr>
              <w:jc w:val="both"/>
              <w:rPr>
                <w:rFonts w:asciiTheme="minorHAnsi" w:hAnsiTheme="minorHAnsi" w:cstheme="minorHAnsi"/>
                <w:sz w:val="20"/>
                <w:szCs w:val="20"/>
                <w:lang w:val="es-BO"/>
              </w:rPr>
            </w:pPr>
          </w:p>
          <w:p w:rsidR="008A7B23" w:rsidRPr="001B3878" w:rsidRDefault="008A7B23" w:rsidP="00777561">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Dentro de los cinco (5) días calendario de haber recibido la Orden de Proceder el Contratista debe presentar oficialmente el Cronograma de Obra ajustándose al plazo propuesto (cronograma de la propuesta).</w:t>
            </w:r>
          </w:p>
          <w:p w:rsidR="00777561" w:rsidRPr="001B3878" w:rsidRDefault="00777561" w:rsidP="00777561">
            <w:pPr>
              <w:jc w:val="both"/>
              <w:rPr>
                <w:rFonts w:asciiTheme="minorHAnsi" w:hAnsiTheme="minorHAnsi" w:cstheme="minorHAnsi"/>
                <w:sz w:val="20"/>
                <w:szCs w:val="20"/>
                <w:lang w:val="es-BO"/>
              </w:rPr>
            </w:pPr>
          </w:p>
          <w:p w:rsidR="008A7B23" w:rsidRPr="001B3878" w:rsidRDefault="008A7B23" w:rsidP="00777561">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PROCEDIMIENTOS.</w:t>
            </w:r>
          </w:p>
          <w:p w:rsidR="00777561" w:rsidRPr="001B3878" w:rsidRDefault="00777561" w:rsidP="00777561">
            <w:pPr>
              <w:jc w:val="both"/>
              <w:rPr>
                <w:rFonts w:asciiTheme="minorHAnsi" w:hAnsiTheme="minorHAnsi" w:cstheme="minorHAnsi"/>
                <w:sz w:val="20"/>
                <w:szCs w:val="20"/>
                <w:lang w:val="es-BO"/>
              </w:rPr>
            </w:pPr>
          </w:p>
          <w:p w:rsidR="008A7B23" w:rsidRPr="001B3878" w:rsidRDefault="008A7B23" w:rsidP="00777561">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El Contratista presentará los procedimientos de sus actividades antes de iniciar la obra para tomar la debida atención, precaución y seguridad del trabajador y de la actividad a realizar para el emplazamiento.</w:t>
            </w:r>
          </w:p>
          <w:p w:rsidR="0040250D" w:rsidRPr="00943E74" w:rsidRDefault="0040250D" w:rsidP="00777561">
            <w:pPr>
              <w:jc w:val="both"/>
              <w:rPr>
                <w:rFonts w:asciiTheme="minorHAnsi" w:hAnsiTheme="minorHAnsi" w:cstheme="minorHAnsi"/>
                <w:sz w:val="22"/>
                <w:szCs w:val="22"/>
                <w:lang w:val="es-BO"/>
              </w:rPr>
            </w:pPr>
          </w:p>
          <w:p w:rsidR="008A7B23" w:rsidRPr="001B3878" w:rsidRDefault="008A7B23" w:rsidP="00777561">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PLAN DE TRABAJO.</w:t>
            </w:r>
          </w:p>
          <w:p w:rsidR="00777561" w:rsidRPr="001B3878" w:rsidRDefault="00777561" w:rsidP="00777561">
            <w:pPr>
              <w:jc w:val="both"/>
              <w:rPr>
                <w:rFonts w:asciiTheme="minorHAnsi" w:hAnsiTheme="minorHAnsi" w:cstheme="minorHAnsi"/>
                <w:sz w:val="20"/>
                <w:szCs w:val="20"/>
                <w:lang w:val="es-BO"/>
              </w:rPr>
            </w:pPr>
          </w:p>
          <w:p w:rsidR="008A7B23" w:rsidRDefault="008A7B23" w:rsidP="00777561">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La empresa Contratista presentará su plan de trabajo en lo que se refiere a inicio de ejecución de los trabajos, es importante que la empresa Contratista prevea el suministro de los materiales para no tener demoras y retrasos.</w:t>
            </w:r>
          </w:p>
          <w:p w:rsidR="001B3878" w:rsidRPr="001B3878" w:rsidRDefault="001B3878" w:rsidP="00777561">
            <w:pPr>
              <w:jc w:val="both"/>
              <w:rPr>
                <w:rFonts w:asciiTheme="minorHAnsi" w:hAnsiTheme="minorHAnsi" w:cstheme="minorHAnsi"/>
                <w:sz w:val="20"/>
                <w:szCs w:val="20"/>
                <w:lang w:val="es-BO"/>
              </w:rPr>
            </w:pPr>
          </w:p>
          <w:p w:rsidR="008A7B23" w:rsidRPr="001B3878" w:rsidRDefault="008A7B23" w:rsidP="001B3878">
            <w:pPr>
              <w:pStyle w:val="TtulodeTDC"/>
              <w:numPr>
                <w:ilvl w:val="0"/>
                <w:numId w:val="48"/>
              </w:numPr>
              <w:spacing w:before="0" w:after="240"/>
              <w:ind w:left="262" w:hanging="284"/>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CONTRATACIÓN</w:t>
            </w:r>
          </w:p>
          <w:p w:rsidR="008A7B23" w:rsidRPr="001B3878" w:rsidRDefault="008A7B23" w:rsidP="0040250D">
            <w:pPr>
              <w:spacing w:after="240" w:line="276" w:lineRule="auto"/>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La presente Contratación será realizada por el total de los trabajos.</w:t>
            </w:r>
          </w:p>
          <w:p w:rsidR="008A7B23" w:rsidRPr="001B3878" w:rsidRDefault="008A7B23" w:rsidP="0040250D">
            <w:pPr>
              <w:pStyle w:val="TtulodeTDC"/>
              <w:numPr>
                <w:ilvl w:val="0"/>
                <w:numId w:val="48"/>
              </w:numPr>
              <w:spacing w:before="0" w:after="240"/>
              <w:ind w:left="403" w:hanging="425"/>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FORMA DE PAGO</w:t>
            </w:r>
          </w:p>
          <w:p w:rsidR="008A7B23" w:rsidRPr="001B3878" w:rsidRDefault="008A7B23" w:rsidP="0040250D">
            <w:pPr>
              <w:spacing w:after="240" w:line="276" w:lineRule="auto"/>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Por el total de los trabajos.</w:t>
            </w:r>
          </w:p>
          <w:p w:rsidR="008A7B23" w:rsidRPr="001B3878" w:rsidRDefault="008A7B23" w:rsidP="0040250D">
            <w:pPr>
              <w:pStyle w:val="TtulodeTDC"/>
              <w:numPr>
                <w:ilvl w:val="0"/>
                <w:numId w:val="48"/>
              </w:numPr>
              <w:spacing w:before="0" w:after="240"/>
              <w:ind w:left="403" w:hanging="403"/>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GARANTÍAS.</w:t>
            </w:r>
          </w:p>
          <w:p w:rsidR="008A7B23" w:rsidRPr="001B3878" w:rsidRDefault="008A7B23" w:rsidP="0040250D">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La garantía requerida para la presente contratación será: “Boleta de Garantía de Cumplimiento de Contrato”, que cumpla las condiciones de renovable, irrevocable y de ejecución inmediata.</w:t>
            </w:r>
          </w:p>
          <w:p w:rsidR="0040250D" w:rsidRPr="001B3878" w:rsidRDefault="0040250D" w:rsidP="0040250D">
            <w:pPr>
              <w:jc w:val="both"/>
              <w:rPr>
                <w:rFonts w:asciiTheme="minorHAnsi" w:hAnsiTheme="minorHAnsi" w:cstheme="minorHAnsi"/>
                <w:sz w:val="20"/>
                <w:szCs w:val="20"/>
                <w:lang w:val="es-BO"/>
              </w:rPr>
            </w:pPr>
          </w:p>
          <w:p w:rsidR="008A7B23" w:rsidRPr="001B3878" w:rsidRDefault="008A7B23" w:rsidP="0040250D">
            <w:pPr>
              <w:pStyle w:val="TtulodeTDC"/>
              <w:numPr>
                <w:ilvl w:val="0"/>
                <w:numId w:val="48"/>
              </w:numPr>
              <w:spacing w:before="0" w:after="240"/>
              <w:ind w:left="403" w:hanging="425"/>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lastRenderedPageBreak/>
              <w:t>VALIDES DE LA PROPUESTA</w:t>
            </w:r>
          </w:p>
          <w:p w:rsidR="008A7B23" w:rsidRPr="001B3878" w:rsidRDefault="008A7B23" w:rsidP="0040250D">
            <w:pPr>
              <w:spacing w:after="240" w:line="276" w:lineRule="auto"/>
              <w:ind w:left="360" w:hanging="382"/>
              <w:jc w:val="both"/>
              <w:rPr>
                <w:rFonts w:asciiTheme="minorHAnsi" w:hAnsiTheme="minorHAnsi" w:cstheme="minorHAnsi"/>
                <w:color w:val="FF0000"/>
                <w:sz w:val="20"/>
                <w:szCs w:val="20"/>
                <w:lang w:val="es-BO"/>
              </w:rPr>
            </w:pPr>
            <w:r w:rsidRPr="001B3878">
              <w:rPr>
                <w:rFonts w:asciiTheme="minorHAnsi" w:hAnsiTheme="minorHAnsi" w:cstheme="minorHAnsi"/>
                <w:sz w:val="20"/>
                <w:szCs w:val="20"/>
                <w:lang w:val="es-BO"/>
              </w:rPr>
              <w:t>La valides de la propuesta es de 60 días.</w:t>
            </w:r>
          </w:p>
          <w:p w:rsidR="008A7B23" w:rsidRPr="001B3878" w:rsidRDefault="008A7B23" w:rsidP="0040250D">
            <w:pPr>
              <w:pStyle w:val="TtulodeTDC"/>
              <w:numPr>
                <w:ilvl w:val="0"/>
                <w:numId w:val="48"/>
              </w:numPr>
              <w:spacing w:before="0" w:after="240"/>
              <w:ind w:left="403" w:hanging="403"/>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PERSONAL TÉCNICO CLAVE REQUERIDO</w:t>
            </w:r>
          </w:p>
          <w:p w:rsidR="008A7B23" w:rsidRPr="001B3878" w:rsidRDefault="008A7B23" w:rsidP="0040250D">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El personal clave mínimo requerido para la ejecución de obra, es:</w:t>
            </w:r>
          </w:p>
          <w:p w:rsidR="0040250D" w:rsidRPr="001B3878" w:rsidRDefault="0040250D" w:rsidP="0040250D">
            <w:pPr>
              <w:jc w:val="both"/>
              <w:rPr>
                <w:rFonts w:asciiTheme="minorHAnsi" w:hAnsiTheme="minorHAnsi" w:cstheme="minorHAnsi"/>
                <w:b/>
                <w:color w:val="FF0000"/>
                <w:sz w:val="20"/>
                <w:szCs w:val="20"/>
              </w:rPr>
            </w:pPr>
          </w:p>
          <w:tbl>
            <w:tblPr>
              <w:tblW w:w="54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
              <w:gridCol w:w="8"/>
              <w:gridCol w:w="1013"/>
              <w:gridCol w:w="1364"/>
              <w:gridCol w:w="563"/>
              <w:gridCol w:w="2244"/>
            </w:tblGrid>
            <w:tr w:rsidR="008A7B23" w:rsidRPr="00943E74" w:rsidTr="0040250D">
              <w:trPr>
                <w:trHeight w:val="189"/>
              </w:trPr>
              <w:tc>
                <w:tcPr>
                  <w:tcW w:w="5463" w:type="dxa"/>
                  <w:gridSpan w:val="6"/>
                  <w:tcBorders>
                    <w:top w:val="single" w:sz="12" w:space="0" w:color="auto"/>
                    <w:bottom w:val="single" w:sz="12" w:space="0" w:color="auto"/>
                  </w:tcBorders>
                  <w:shd w:val="clear" w:color="auto" w:fill="B3B3B3"/>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PERSONAL TECNICO CLAVE REQUERIDO</w:t>
                  </w:r>
                </w:p>
              </w:tc>
            </w:tr>
            <w:tr w:rsidR="008A7B23" w:rsidRPr="00943E74" w:rsidTr="001B3878">
              <w:trPr>
                <w:trHeight w:val="241"/>
              </w:trPr>
              <w:tc>
                <w:tcPr>
                  <w:tcW w:w="279"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N°</w:t>
                  </w:r>
                </w:p>
              </w:tc>
              <w:tc>
                <w:tcPr>
                  <w:tcW w:w="10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FORMACIÓN</w:t>
                  </w:r>
                </w:p>
              </w:tc>
              <w:tc>
                <w:tcPr>
                  <w:tcW w:w="136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CARGO A DESEMPEÑAR</w:t>
                  </w:r>
                </w:p>
              </w:tc>
              <w:tc>
                <w:tcPr>
                  <w:tcW w:w="2807" w:type="dxa"/>
                  <w:gridSpan w:val="2"/>
                  <w:tcBorders>
                    <w:top w:val="single" w:sz="12" w:space="0" w:color="auto"/>
                    <w:left w:val="single" w:sz="4" w:space="0" w:color="auto"/>
                    <w:bottom w:val="single" w:sz="4"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CARGO SIMILAR (*)</w:t>
                  </w:r>
                </w:p>
              </w:tc>
            </w:tr>
            <w:tr w:rsidR="008A7B23" w:rsidRPr="00943E74" w:rsidTr="001B3878">
              <w:trPr>
                <w:trHeight w:val="352"/>
              </w:trPr>
              <w:tc>
                <w:tcPr>
                  <w:tcW w:w="27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A7B23" w:rsidRPr="00943E74" w:rsidRDefault="008A7B23" w:rsidP="008A7B23">
                  <w:pPr>
                    <w:spacing w:after="240"/>
                    <w:jc w:val="both"/>
                    <w:rPr>
                      <w:rFonts w:asciiTheme="minorHAnsi" w:hAnsiTheme="minorHAnsi" w:cstheme="minorHAnsi"/>
                      <w:sz w:val="18"/>
                      <w:szCs w:val="18"/>
                      <w:lang w:val="es-BO"/>
                    </w:rPr>
                  </w:pPr>
                </w:p>
              </w:tc>
              <w:tc>
                <w:tcPr>
                  <w:tcW w:w="10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sz w:val="18"/>
                      <w:szCs w:val="18"/>
                      <w:lang w:val="es-BO"/>
                    </w:rPr>
                  </w:pPr>
                </w:p>
              </w:tc>
              <w:tc>
                <w:tcPr>
                  <w:tcW w:w="136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sz w:val="18"/>
                      <w:szCs w:val="18"/>
                      <w:lang w:val="es-BO"/>
                    </w:rPr>
                  </w:pPr>
                </w:p>
              </w:tc>
              <w:tc>
                <w:tcPr>
                  <w:tcW w:w="563" w:type="dxa"/>
                  <w:tcBorders>
                    <w:top w:val="single" w:sz="4" w:space="0" w:color="auto"/>
                    <w:left w:val="single" w:sz="4" w:space="0" w:color="auto"/>
                    <w:bottom w:val="single" w:sz="12" w:space="0" w:color="auto"/>
                    <w:right w:val="single" w:sz="4"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N°</w:t>
                  </w:r>
                </w:p>
              </w:tc>
              <w:tc>
                <w:tcPr>
                  <w:tcW w:w="2244" w:type="dxa"/>
                  <w:tcBorders>
                    <w:top w:val="single" w:sz="4" w:space="0" w:color="auto"/>
                    <w:left w:val="single" w:sz="4" w:space="0" w:color="auto"/>
                    <w:bottom w:val="single" w:sz="12" w:space="0" w:color="auto"/>
                  </w:tcBorders>
                  <w:shd w:val="clear" w:color="auto" w:fill="F2F2F2"/>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CARGO</w:t>
                  </w:r>
                </w:p>
              </w:tc>
            </w:tr>
            <w:tr w:rsidR="008A7B23" w:rsidRPr="00943E74" w:rsidTr="00E51D9C">
              <w:trPr>
                <w:trHeight w:val="347"/>
              </w:trPr>
              <w:tc>
                <w:tcPr>
                  <w:tcW w:w="271" w:type="dxa"/>
                  <w:vMerge w:val="restart"/>
                  <w:tcBorders>
                    <w:top w:val="single" w:sz="12" w:space="0" w:color="auto"/>
                    <w:left w:val="single" w:sz="12" w:space="0" w:color="auto"/>
                    <w:bottom w:val="single" w:sz="4" w:space="0" w:color="auto"/>
                    <w:right w:val="single" w:sz="4" w:space="0" w:color="auto"/>
                  </w:tcBorders>
                  <w:tcMar>
                    <w:left w:w="0" w:type="dxa"/>
                    <w:right w:w="0" w:type="dxa"/>
                  </w:tcMar>
                  <w:vAlign w:val="center"/>
                </w:tcPr>
                <w:p w:rsidR="008A7B23" w:rsidRPr="00943E74" w:rsidRDefault="008A7B23" w:rsidP="008A7B23">
                  <w:pPr>
                    <w:spacing w:after="240"/>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1021" w:type="dxa"/>
                  <w:gridSpan w:val="2"/>
                  <w:vMerge w:val="restart"/>
                  <w:tcBorders>
                    <w:top w:val="single" w:sz="12" w:space="0" w:color="auto"/>
                    <w:left w:val="single" w:sz="4" w:space="0" w:color="auto"/>
                    <w:bottom w:val="single" w:sz="4" w:space="0" w:color="auto"/>
                    <w:right w:val="single" w:sz="4" w:space="0" w:color="auto"/>
                  </w:tcBorders>
                  <w:vAlign w:val="center"/>
                </w:tcPr>
                <w:p w:rsidR="008A7B23" w:rsidRPr="00943E74" w:rsidRDefault="008A7B23" w:rsidP="00E963A1">
                  <w:pPr>
                    <w:pStyle w:val="Prrafodelista"/>
                    <w:numPr>
                      <w:ilvl w:val="0"/>
                      <w:numId w:val="46"/>
                    </w:numPr>
                    <w:spacing w:after="240"/>
                    <w:ind w:left="360"/>
                    <w:contextualSpacing/>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INGENIERO CIVIL</w:t>
                  </w:r>
                </w:p>
              </w:tc>
              <w:tc>
                <w:tcPr>
                  <w:tcW w:w="1364" w:type="dxa"/>
                  <w:vMerge w:val="restart"/>
                  <w:tcBorders>
                    <w:top w:val="single" w:sz="12" w:space="0" w:color="auto"/>
                    <w:left w:val="single" w:sz="4" w:space="0" w:color="auto"/>
                    <w:bottom w:val="single" w:sz="4" w:space="0" w:color="auto"/>
                    <w:right w:val="single" w:sz="4" w:space="0" w:color="auto"/>
                  </w:tcBorders>
                  <w:vAlign w:val="center"/>
                </w:tcPr>
                <w:p w:rsidR="008A7B23" w:rsidRPr="00943E74" w:rsidRDefault="008A7B23" w:rsidP="008A7B23">
                  <w:pPr>
                    <w:spacing w:after="240"/>
                    <w:rPr>
                      <w:rFonts w:asciiTheme="minorHAnsi" w:hAnsiTheme="minorHAnsi" w:cstheme="minorHAnsi"/>
                      <w:sz w:val="18"/>
                      <w:szCs w:val="18"/>
                      <w:lang w:val="es-BO"/>
                    </w:rPr>
                  </w:pPr>
                  <w:r w:rsidRPr="00943E74">
                    <w:rPr>
                      <w:rFonts w:asciiTheme="minorHAnsi" w:hAnsiTheme="minorHAnsi" w:cstheme="minorHAnsi"/>
                      <w:sz w:val="18"/>
                      <w:szCs w:val="18"/>
                      <w:lang w:val="es-BO"/>
                    </w:rPr>
                    <w:t>RESIDENTE (EXPERIENCIA EN OBRAS DE INFRAESTRUCTURA)</w:t>
                  </w:r>
                </w:p>
              </w:tc>
              <w:tc>
                <w:tcPr>
                  <w:tcW w:w="563" w:type="dxa"/>
                  <w:tcBorders>
                    <w:top w:val="single" w:sz="12" w:space="0" w:color="auto"/>
                    <w:left w:val="single" w:sz="4" w:space="0" w:color="auto"/>
                    <w:bottom w:val="single" w:sz="4" w:space="0" w:color="auto"/>
                    <w:right w:val="single" w:sz="4" w:space="0" w:color="auto"/>
                  </w:tcBorders>
                  <w:vAlign w:val="center"/>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2244" w:type="dxa"/>
                  <w:tcBorders>
                    <w:top w:val="single" w:sz="12" w:space="0" w:color="auto"/>
                    <w:left w:val="single" w:sz="4" w:space="0" w:color="auto"/>
                    <w:bottom w:val="single" w:sz="4" w:space="0" w:color="auto"/>
                    <w:right w:val="single" w:sz="12" w:space="0" w:color="auto"/>
                  </w:tcBorders>
                  <w:vAlign w:val="center"/>
                </w:tcPr>
                <w:p w:rsidR="008A7B23" w:rsidRPr="00943E74" w:rsidRDefault="008A7B23" w:rsidP="008A7B23">
                  <w:pPr>
                    <w:spacing w:after="240"/>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Supervisor de obra</w:t>
                  </w:r>
                  <w:r>
                    <w:rPr>
                      <w:rFonts w:asciiTheme="minorHAnsi" w:hAnsiTheme="minorHAnsi" w:cstheme="minorHAnsi"/>
                      <w:sz w:val="18"/>
                      <w:szCs w:val="18"/>
                      <w:lang w:val="es-BO"/>
                    </w:rPr>
                    <w:t xml:space="preserve"> </w:t>
                  </w:r>
                  <w:r w:rsidRPr="00943E74">
                    <w:rPr>
                      <w:rFonts w:asciiTheme="minorHAnsi" w:hAnsiTheme="minorHAnsi" w:cstheme="minorHAnsi"/>
                      <w:sz w:val="18"/>
                      <w:szCs w:val="18"/>
                      <w:lang w:val="es-BO"/>
                    </w:rPr>
                    <w:t>(</w:t>
                  </w:r>
                  <w:r>
                    <w:rPr>
                      <w:rFonts w:asciiTheme="minorHAnsi" w:hAnsiTheme="minorHAnsi" w:cstheme="minorHAnsi"/>
                      <w:sz w:val="18"/>
                      <w:szCs w:val="18"/>
                      <w:lang w:val="es-BO"/>
                    </w:rPr>
                    <w:t>Experiencia mínima de 1 año en obras de Infraestructura)</w:t>
                  </w:r>
                </w:p>
              </w:tc>
            </w:tr>
            <w:tr w:rsidR="008A7B23" w:rsidRPr="00943E74" w:rsidTr="00E51D9C">
              <w:trPr>
                <w:trHeight w:val="174"/>
              </w:trPr>
              <w:tc>
                <w:tcPr>
                  <w:tcW w:w="271" w:type="dxa"/>
                  <w:vMerge/>
                  <w:tcBorders>
                    <w:top w:val="single" w:sz="12" w:space="0" w:color="auto"/>
                    <w:left w:val="single" w:sz="12" w:space="0" w:color="auto"/>
                    <w:bottom w:val="single" w:sz="4" w:space="0" w:color="auto"/>
                    <w:right w:val="single" w:sz="4" w:space="0" w:color="auto"/>
                  </w:tcBorders>
                  <w:tcMar>
                    <w:left w:w="0" w:type="dxa"/>
                    <w:right w:w="0" w:type="dxa"/>
                  </w:tcMar>
                  <w:vAlign w:val="center"/>
                </w:tcPr>
                <w:p w:rsidR="008A7B23" w:rsidRPr="00943E74" w:rsidRDefault="008A7B23" w:rsidP="008A7B23">
                  <w:pPr>
                    <w:spacing w:after="240"/>
                    <w:jc w:val="both"/>
                    <w:rPr>
                      <w:rFonts w:asciiTheme="minorHAnsi" w:hAnsiTheme="minorHAnsi" w:cstheme="minorHAnsi"/>
                      <w:sz w:val="18"/>
                      <w:szCs w:val="18"/>
                      <w:lang w:val="es-BO"/>
                    </w:rPr>
                  </w:pPr>
                </w:p>
              </w:tc>
              <w:tc>
                <w:tcPr>
                  <w:tcW w:w="1021" w:type="dxa"/>
                  <w:gridSpan w:val="2"/>
                  <w:vMerge/>
                  <w:tcBorders>
                    <w:top w:val="single" w:sz="12" w:space="0" w:color="auto"/>
                    <w:left w:val="single" w:sz="4" w:space="0" w:color="auto"/>
                    <w:bottom w:val="single" w:sz="4" w:space="0" w:color="auto"/>
                    <w:right w:val="single" w:sz="4" w:space="0" w:color="auto"/>
                  </w:tcBorders>
                  <w:vAlign w:val="center"/>
                </w:tcPr>
                <w:p w:rsidR="008A7B23" w:rsidRPr="00943E74" w:rsidRDefault="008A7B23" w:rsidP="008A7B23">
                  <w:pPr>
                    <w:spacing w:after="240"/>
                    <w:jc w:val="both"/>
                    <w:rPr>
                      <w:rFonts w:asciiTheme="minorHAnsi" w:hAnsiTheme="minorHAnsi" w:cstheme="minorHAnsi"/>
                      <w:sz w:val="18"/>
                      <w:szCs w:val="18"/>
                      <w:lang w:val="es-BO"/>
                    </w:rPr>
                  </w:pPr>
                </w:p>
              </w:tc>
              <w:tc>
                <w:tcPr>
                  <w:tcW w:w="1364" w:type="dxa"/>
                  <w:vMerge/>
                  <w:tcBorders>
                    <w:top w:val="single" w:sz="12" w:space="0" w:color="auto"/>
                    <w:left w:val="single" w:sz="4" w:space="0" w:color="auto"/>
                    <w:bottom w:val="single" w:sz="4" w:space="0" w:color="auto"/>
                    <w:right w:val="single" w:sz="4" w:space="0" w:color="auto"/>
                  </w:tcBorders>
                  <w:vAlign w:val="center"/>
                </w:tcPr>
                <w:p w:rsidR="008A7B23" w:rsidRPr="00943E74" w:rsidRDefault="008A7B23" w:rsidP="008A7B23">
                  <w:pPr>
                    <w:spacing w:after="240"/>
                    <w:jc w:val="both"/>
                    <w:rPr>
                      <w:rFonts w:asciiTheme="minorHAnsi" w:hAnsiTheme="minorHAnsi" w:cstheme="minorHAnsi"/>
                      <w:sz w:val="18"/>
                      <w:szCs w:val="18"/>
                      <w:lang w:val="es-BO"/>
                    </w:rPr>
                  </w:pPr>
                </w:p>
              </w:tc>
              <w:tc>
                <w:tcPr>
                  <w:tcW w:w="563" w:type="dxa"/>
                  <w:tcBorders>
                    <w:top w:val="single" w:sz="4" w:space="0" w:color="auto"/>
                    <w:left w:val="single" w:sz="4" w:space="0" w:color="auto"/>
                    <w:bottom w:val="single" w:sz="4" w:space="0" w:color="auto"/>
                    <w:right w:val="single" w:sz="4" w:space="0" w:color="auto"/>
                  </w:tcBorders>
                  <w:vAlign w:val="center"/>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2</w:t>
                  </w:r>
                </w:p>
              </w:tc>
              <w:tc>
                <w:tcPr>
                  <w:tcW w:w="2244" w:type="dxa"/>
                  <w:tcBorders>
                    <w:top w:val="single" w:sz="4" w:space="0" w:color="auto"/>
                    <w:left w:val="single" w:sz="4" w:space="0" w:color="auto"/>
                    <w:bottom w:val="single" w:sz="4" w:space="0" w:color="auto"/>
                    <w:right w:val="single" w:sz="12" w:space="0" w:color="auto"/>
                  </w:tcBorders>
                  <w:vAlign w:val="center"/>
                </w:tcPr>
                <w:p w:rsidR="008A7B23" w:rsidRPr="00943E74" w:rsidRDefault="008A7B23" w:rsidP="008A7B23">
                  <w:pPr>
                    <w:spacing w:after="240"/>
                    <w:jc w:val="both"/>
                    <w:rPr>
                      <w:rFonts w:asciiTheme="minorHAnsi" w:hAnsiTheme="minorHAnsi" w:cstheme="minorHAnsi"/>
                      <w:sz w:val="18"/>
                      <w:szCs w:val="18"/>
                      <w:lang w:val="es-BO"/>
                    </w:rPr>
                  </w:pPr>
                  <w:r w:rsidRPr="00943E74">
                    <w:rPr>
                      <w:rFonts w:asciiTheme="minorHAnsi" w:hAnsiTheme="minorHAnsi" w:cstheme="minorHAnsi"/>
                      <w:sz w:val="18"/>
                      <w:szCs w:val="18"/>
                      <w:lang w:val="es-BO"/>
                    </w:rPr>
                    <w:t>Residente de obra</w:t>
                  </w:r>
                  <w:r>
                    <w:rPr>
                      <w:rFonts w:asciiTheme="minorHAnsi" w:hAnsiTheme="minorHAnsi" w:cstheme="minorHAnsi"/>
                      <w:sz w:val="18"/>
                      <w:szCs w:val="18"/>
                      <w:lang w:val="es-BO"/>
                    </w:rPr>
                    <w:t xml:space="preserve"> (Experiencia mínima de 1 año en obras de Infraestructura)</w:t>
                  </w:r>
                </w:p>
              </w:tc>
            </w:tr>
          </w:tbl>
          <w:p w:rsidR="008A7B23" w:rsidRPr="00943E74" w:rsidRDefault="008A7B23" w:rsidP="008A7B23">
            <w:pPr>
              <w:jc w:val="both"/>
              <w:rPr>
                <w:rFonts w:asciiTheme="minorHAnsi" w:hAnsiTheme="minorHAnsi" w:cstheme="minorHAnsi"/>
                <w:b/>
              </w:rPr>
            </w:pPr>
          </w:p>
          <w:p w:rsidR="008A7B23" w:rsidRPr="001B3878" w:rsidRDefault="0040250D" w:rsidP="0040250D">
            <w:pPr>
              <w:pStyle w:val="TtulodeTDC"/>
              <w:numPr>
                <w:ilvl w:val="0"/>
                <w:numId w:val="48"/>
              </w:numPr>
              <w:tabs>
                <w:tab w:val="left" w:pos="403"/>
              </w:tabs>
              <w:spacing w:before="0" w:after="240"/>
              <w:ind w:left="120" w:hanging="120"/>
              <w:jc w:val="both"/>
              <w:rPr>
                <w:rFonts w:asciiTheme="minorHAnsi" w:hAnsiTheme="minorHAnsi" w:cstheme="minorHAnsi"/>
                <w:bCs w:val="0"/>
                <w:color w:val="auto"/>
                <w:sz w:val="20"/>
                <w:szCs w:val="20"/>
                <w:lang w:val="es-BO"/>
              </w:rPr>
            </w:pPr>
            <w:r>
              <w:rPr>
                <w:rFonts w:asciiTheme="minorHAnsi" w:hAnsiTheme="minorHAnsi" w:cstheme="minorHAnsi"/>
                <w:bCs w:val="0"/>
                <w:color w:val="auto"/>
                <w:sz w:val="22"/>
                <w:szCs w:val="22"/>
                <w:lang w:val="es-BO"/>
              </w:rPr>
              <w:t xml:space="preserve"> </w:t>
            </w:r>
            <w:r w:rsidR="008A7B23" w:rsidRPr="001B3878">
              <w:rPr>
                <w:rFonts w:asciiTheme="minorHAnsi" w:hAnsiTheme="minorHAnsi" w:cstheme="minorHAnsi"/>
                <w:bCs w:val="0"/>
                <w:color w:val="auto"/>
                <w:sz w:val="20"/>
                <w:szCs w:val="20"/>
                <w:lang w:val="es-BO"/>
              </w:rPr>
              <w:t>EQUIPO MÍNIMO REQUERIDO PARA LA EJECUCION DE OBRA</w:t>
            </w:r>
            <w:r w:rsidR="008A7B23" w:rsidRPr="001B3878" w:rsidDel="008703EC">
              <w:rPr>
                <w:rFonts w:asciiTheme="minorHAnsi" w:hAnsiTheme="minorHAnsi" w:cstheme="minorHAnsi"/>
                <w:bCs w:val="0"/>
                <w:color w:val="auto"/>
                <w:sz w:val="20"/>
                <w:szCs w:val="20"/>
                <w:lang w:val="es-BO"/>
              </w:rPr>
              <w:t xml:space="preserve"> </w:t>
            </w:r>
          </w:p>
          <w:p w:rsidR="008A7B23" w:rsidRPr="001B3878" w:rsidRDefault="008A7B23" w:rsidP="0040250D">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Para la ejecución de la obra, el proponente debe garantizar la disponibilidad de los siguientes equipos:</w:t>
            </w:r>
          </w:p>
          <w:p w:rsidR="00777561" w:rsidRPr="00943E74" w:rsidRDefault="00777561" w:rsidP="0040250D">
            <w:pPr>
              <w:jc w:val="both"/>
              <w:rPr>
                <w:rFonts w:asciiTheme="minorHAnsi" w:hAnsiTheme="minorHAnsi" w:cstheme="minorHAnsi"/>
                <w:sz w:val="22"/>
                <w:szCs w:val="22"/>
                <w:lang w:val="es-BO"/>
              </w:rPr>
            </w:pPr>
          </w:p>
          <w:tbl>
            <w:tblPr>
              <w:tblW w:w="52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1670"/>
              <w:gridCol w:w="992"/>
              <w:gridCol w:w="709"/>
              <w:gridCol w:w="850"/>
              <w:gridCol w:w="791"/>
            </w:tblGrid>
            <w:tr w:rsidR="008A7B23" w:rsidRPr="00943E74" w:rsidTr="00E51D9C">
              <w:trPr>
                <w:trHeight w:val="459"/>
              </w:trPr>
              <w:tc>
                <w:tcPr>
                  <w:tcW w:w="5290" w:type="dxa"/>
                  <w:gridSpan w:val="6"/>
                  <w:tcBorders>
                    <w:top w:val="single" w:sz="12" w:space="0" w:color="auto"/>
                    <w:bottom w:val="single" w:sz="12" w:space="0" w:color="auto"/>
                  </w:tcBorders>
                  <w:shd w:val="clear" w:color="auto" w:fill="A6A6A6" w:themeFill="background1" w:themeFillShade="A6"/>
                  <w:vAlign w:val="center"/>
                </w:tcPr>
                <w:p w:rsidR="008A7B23" w:rsidRPr="00943E74" w:rsidRDefault="008A7B23" w:rsidP="008A7B23">
                  <w:pPr>
                    <w:spacing w:after="240"/>
                    <w:jc w:val="both"/>
                    <w:rPr>
                      <w:rFonts w:asciiTheme="minorHAnsi" w:hAnsiTheme="minorHAnsi" w:cstheme="minorHAnsi"/>
                      <w:b/>
                      <w:sz w:val="18"/>
                      <w:szCs w:val="18"/>
                      <w:lang w:val="es-BO"/>
                    </w:rPr>
                  </w:pPr>
                  <w:r w:rsidRPr="00943E74">
                    <w:rPr>
                      <w:rFonts w:asciiTheme="minorHAnsi" w:hAnsiTheme="minorHAnsi" w:cstheme="minorHAnsi"/>
                      <w:b/>
                      <w:sz w:val="18"/>
                      <w:szCs w:val="18"/>
                      <w:lang w:val="es-BO"/>
                    </w:rPr>
                    <w:t>PERMANENTE</w:t>
                  </w:r>
                </w:p>
              </w:tc>
            </w:tr>
            <w:tr w:rsidR="008A7B23" w:rsidRPr="00943E74" w:rsidTr="001B3878">
              <w:trPr>
                <w:trHeight w:val="388"/>
              </w:trPr>
              <w:tc>
                <w:tcPr>
                  <w:tcW w:w="2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N°</w:t>
                  </w:r>
                </w:p>
              </w:tc>
              <w:tc>
                <w:tcPr>
                  <w:tcW w:w="1670" w:type="dxa"/>
                  <w:tcBorders>
                    <w:top w:val="single" w:sz="12" w:space="0" w:color="auto"/>
                    <w:left w:val="single" w:sz="4" w:space="0" w:color="auto"/>
                    <w:bottom w:val="single" w:sz="4" w:space="0" w:color="auto"/>
                    <w:right w:val="single" w:sz="4" w:space="0" w:color="auto"/>
                  </w:tcBorders>
                  <w:shd w:val="clear" w:color="auto" w:fill="F2F2F2"/>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Descripción</w:t>
                  </w:r>
                </w:p>
              </w:tc>
              <w:tc>
                <w:tcPr>
                  <w:tcW w:w="992" w:type="dxa"/>
                  <w:tcBorders>
                    <w:top w:val="single" w:sz="12" w:space="0" w:color="auto"/>
                    <w:left w:val="single" w:sz="4" w:space="0" w:color="auto"/>
                    <w:bottom w:val="single" w:sz="4" w:space="0" w:color="auto"/>
                    <w:right w:val="single" w:sz="4" w:space="0" w:color="auto"/>
                  </w:tcBorders>
                  <w:shd w:val="clear" w:color="auto" w:fill="F2F2F2"/>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UNIDAD</w:t>
                  </w:r>
                </w:p>
              </w:tc>
              <w:tc>
                <w:tcPr>
                  <w:tcW w:w="709" w:type="dxa"/>
                  <w:tcBorders>
                    <w:top w:val="single" w:sz="12" w:space="0" w:color="auto"/>
                    <w:left w:val="single" w:sz="4" w:space="0" w:color="auto"/>
                    <w:bottom w:val="single" w:sz="4" w:space="0" w:color="auto"/>
                    <w:right w:val="single" w:sz="4" w:space="0" w:color="auto"/>
                  </w:tcBorders>
                  <w:shd w:val="clear" w:color="auto" w:fill="F2F2F2"/>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CANTIDAD</w:t>
                  </w:r>
                </w:p>
              </w:tc>
              <w:tc>
                <w:tcPr>
                  <w:tcW w:w="850" w:type="dxa"/>
                  <w:tcBorders>
                    <w:top w:val="single" w:sz="12" w:space="0" w:color="auto"/>
                    <w:left w:val="single" w:sz="4" w:space="0" w:color="auto"/>
                    <w:bottom w:val="single" w:sz="4" w:space="0" w:color="auto"/>
                    <w:right w:val="single" w:sz="4" w:space="0" w:color="auto"/>
                  </w:tcBorders>
                  <w:shd w:val="clear" w:color="auto" w:fill="F2F2F2"/>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POTENCIA</w:t>
                  </w:r>
                </w:p>
              </w:tc>
              <w:tc>
                <w:tcPr>
                  <w:tcW w:w="791" w:type="dxa"/>
                  <w:tcBorders>
                    <w:top w:val="single" w:sz="12" w:space="0" w:color="auto"/>
                    <w:left w:val="single" w:sz="4" w:space="0" w:color="auto"/>
                    <w:bottom w:val="single" w:sz="4" w:space="0" w:color="auto"/>
                  </w:tcBorders>
                  <w:shd w:val="clear" w:color="auto" w:fill="F2F2F2"/>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CAPACIDAD</w:t>
                  </w:r>
                </w:p>
              </w:tc>
            </w:tr>
            <w:tr w:rsidR="008A7B23" w:rsidRPr="00943E74" w:rsidTr="00E51D9C">
              <w:trPr>
                <w:trHeight w:val="405"/>
              </w:trPr>
              <w:tc>
                <w:tcPr>
                  <w:tcW w:w="2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Camioneta 4 x 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Vehículo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p>
              </w:tc>
              <w:tc>
                <w:tcPr>
                  <w:tcW w:w="791" w:type="dxa"/>
                  <w:tcBorders>
                    <w:top w:val="single" w:sz="4" w:space="0" w:color="auto"/>
                    <w:left w:val="single" w:sz="4" w:space="0" w:color="auto"/>
                    <w:bottom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p>
              </w:tc>
            </w:tr>
            <w:tr w:rsidR="008A7B23" w:rsidRPr="00943E74" w:rsidTr="00E51D9C">
              <w:trPr>
                <w:trHeight w:val="405"/>
              </w:trPr>
              <w:tc>
                <w:tcPr>
                  <w:tcW w:w="2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 xml:space="preserve">Mezcladora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Equipo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sidRPr="00943E74">
                    <w:rPr>
                      <w:rFonts w:asciiTheme="minorHAnsi" w:hAnsiTheme="minorHAnsi" w:cstheme="minorHAnsi"/>
                      <w:sz w:val="18"/>
                      <w:szCs w:val="18"/>
                      <w:lang w:val="es-BO"/>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p>
              </w:tc>
              <w:tc>
                <w:tcPr>
                  <w:tcW w:w="791" w:type="dxa"/>
                  <w:tcBorders>
                    <w:top w:val="single" w:sz="4" w:space="0" w:color="auto"/>
                    <w:left w:val="single" w:sz="4" w:space="0" w:color="auto"/>
                    <w:bottom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250 litros</w:t>
                  </w:r>
                </w:p>
              </w:tc>
            </w:tr>
            <w:tr w:rsidR="008A7B23" w:rsidRPr="00943E74" w:rsidTr="00E51D9C">
              <w:trPr>
                <w:trHeight w:val="405"/>
              </w:trPr>
              <w:tc>
                <w:tcPr>
                  <w:tcW w:w="5290" w:type="dxa"/>
                  <w:gridSpan w:val="6"/>
                  <w:tcBorders>
                    <w:top w:val="single" w:sz="4" w:space="0" w:color="auto"/>
                    <w:left w:val="single" w:sz="12" w:space="0" w:color="auto"/>
                    <w:bottom w:val="single" w:sz="4" w:space="0" w:color="auto"/>
                  </w:tcBorders>
                  <w:shd w:val="clear" w:color="auto" w:fill="A6A6A6" w:themeFill="background1" w:themeFillShade="A6"/>
                  <w:tcMar>
                    <w:left w:w="0" w:type="dxa"/>
                    <w:right w:w="0" w:type="dxa"/>
                  </w:tcMar>
                  <w:vAlign w:val="center"/>
                </w:tcPr>
                <w:p w:rsidR="008A7B23" w:rsidRPr="00943E74" w:rsidRDefault="008A7B23" w:rsidP="008A7B23">
                  <w:pPr>
                    <w:spacing w:after="240"/>
                    <w:rPr>
                      <w:rFonts w:asciiTheme="minorHAnsi" w:hAnsiTheme="minorHAnsi" w:cstheme="minorHAnsi"/>
                      <w:sz w:val="18"/>
                      <w:szCs w:val="18"/>
                      <w:lang w:val="es-BO"/>
                    </w:rPr>
                  </w:pPr>
                  <w:r w:rsidRPr="00943E74">
                    <w:rPr>
                      <w:rFonts w:asciiTheme="minorHAnsi" w:hAnsiTheme="minorHAnsi" w:cstheme="minorHAnsi"/>
                      <w:b/>
                      <w:sz w:val="18"/>
                      <w:szCs w:val="18"/>
                      <w:lang w:val="es-BO"/>
                    </w:rPr>
                    <w:t>DE ACUERDO A REQUERIMIENTO</w:t>
                  </w:r>
                </w:p>
              </w:tc>
            </w:tr>
            <w:tr w:rsidR="008A7B23" w:rsidRPr="00943E74" w:rsidTr="00E51D9C">
              <w:trPr>
                <w:trHeight w:val="405"/>
              </w:trPr>
              <w:tc>
                <w:tcPr>
                  <w:tcW w:w="2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7B23" w:rsidRPr="00943E74" w:rsidRDefault="008A7B23" w:rsidP="008A7B23">
                  <w:pPr>
                    <w:spacing w:after="240"/>
                    <w:jc w:val="center"/>
                    <w:rPr>
                      <w:rFonts w:asciiTheme="minorHAnsi" w:hAnsiTheme="minorHAnsi" w:cstheme="minorHAnsi"/>
                      <w:b/>
                      <w:sz w:val="18"/>
                      <w:szCs w:val="18"/>
                      <w:lang w:val="es-BO"/>
                    </w:rPr>
                  </w:pPr>
                  <w:r>
                    <w:rPr>
                      <w:rFonts w:asciiTheme="minorHAnsi" w:hAnsiTheme="minorHAnsi" w:cstheme="minorHAnsi"/>
                      <w:b/>
                      <w:sz w:val="18"/>
                      <w:szCs w:val="18"/>
                      <w:lang w:val="es-BO"/>
                    </w:rPr>
                    <w:t>N°</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Descripción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A7B23" w:rsidRPr="00943E74" w:rsidRDefault="008A7B23" w:rsidP="008A7B23">
                  <w:pPr>
                    <w:spacing w:after="240"/>
                    <w:jc w:val="center"/>
                    <w:rPr>
                      <w:rFonts w:asciiTheme="minorHAnsi" w:hAnsiTheme="minorHAnsi" w:cstheme="minorHAnsi"/>
                      <w:b/>
                      <w:sz w:val="18"/>
                      <w:szCs w:val="18"/>
                      <w:lang w:val="es-BO"/>
                    </w:rPr>
                  </w:pPr>
                  <w:r>
                    <w:rPr>
                      <w:rFonts w:asciiTheme="minorHAnsi" w:hAnsiTheme="minorHAnsi" w:cstheme="minorHAnsi"/>
                      <w:b/>
                      <w:sz w:val="18"/>
                      <w:szCs w:val="18"/>
                      <w:lang w:val="es-BO"/>
                    </w:rPr>
                    <w:t>UNIDAD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CANTIDAD</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POTENCIA</w:t>
                  </w:r>
                </w:p>
              </w:tc>
              <w:tc>
                <w:tcPr>
                  <w:tcW w:w="791" w:type="dxa"/>
                  <w:tcBorders>
                    <w:top w:val="single" w:sz="4" w:space="0" w:color="auto"/>
                    <w:left w:val="single" w:sz="4" w:space="0" w:color="auto"/>
                    <w:bottom w:val="single" w:sz="4" w:space="0" w:color="auto"/>
                  </w:tcBorders>
                  <w:shd w:val="clear" w:color="auto" w:fill="FFFFFF"/>
                  <w:vAlign w:val="center"/>
                </w:tcPr>
                <w:p w:rsidR="008A7B23" w:rsidRPr="00943E74" w:rsidRDefault="008A7B23" w:rsidP="008A7B23">
                  <w:pPr>
                    <w:spacing w:after="240"/>
                    <w:jc w:val="center"/>
                    <w:rPr>
                      <w:rFonts w:asciiTheme="minorHAnsi" w:hAnsiTheme="minorHAnsi" w:cstheme="minorHAnsi"/>
                      <w:b/>
                      <w:sz w:val="18"/>
                      <w:szCs w:val="18"/>
                      <w:lang w:val="es-BO"/>
                    </w:rPr>
                  </w:pPr>
                  <w:r w:rsidRPr="00943E74">
                    <w:rPr>
                      <w:rFonts w:asciiTheme="minorHAnsi" w:hAnsiTheme="minorHAnsi" w:cstheme="minorHAnsi"/>
                      <w:b/>
                      <w:sz w:val="18"/>
                      <w:szCs w:val="18"/>
                      <w:lang w:val="es-BO"/>
                    </w:rPr>
                    <w:t>CAPACIDAD</w:t>
                  </w:r>
                </w:p>
              </w:tc>
            </w:tr>
            <w:tr w:rsidR="008A7B23" w:rsidRPr="00943E74" w:rsidTr="00E51D9C">
              <w:trPr>
                <w:trHeight w:val="405"/>
              </w:trPr>
              <w:tc>
                <w:tcPr>
                  <w:tcW w:w="2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Compresora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Equipo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r>
                    <w:rPr>
                      <w:rFonts w:asciiTheme="minorHAnsi" w:hAnsiTheme="minorHAnsi" w:cstheme="minorHAnsi"/>
                      <w:sz w:val="18"/>
                      <w:szCs w:val="18"/>
                      <w:lang w:val="es-BO"/>
                    </w:rPr>
                    <w:t>120 bares</w:t>
                  </w:r>
                </w:p>
              </w:tc>
              <w:tc>
                <w:tcPr>
                  <w:tcW w:w="791" w:type="dxa"/>
                  <w:tcBorders>
                    <w:top w:val="single" w:sz="4" w:space="0" w:color="auto"/>
                    <w:left w:val="single" w:sz="4" w:space="0" w:color="auto"/>
                    <w:bottom w:val="single" w:sz="4" w:space="0" w:color="auto"/>
                  </w:tcBorders>
                  <w:shd w:val="clear" w:color="auto" w:fill="FFFFFF"/>
                </w:tcPr>
                <w:p w:rsidR="008A7B23" w:rsidRPr="00943E74" w:rsidRDefault="008A7B23" w:rsidP="008A7B23">
                  <w:pPr>
                    <w:spacing w:after="240"/>
                    <w:jc w:val="center"/>
                    <w:rPr>
                      <w:rFonts w:asciiTheme="minorHAnsi" w:hAnsiTheme="minorHAnsi" w:cstheme="minorHAnsi"/>
                      <w:sz w:val="18"/>
                      <w:szCs w:val="18"/>
                      <w:lang w:val="es-BO"/>
                    </w:rPr>
                  </w:pPr>
                </w:p>
              </w:tc>
            </w:tr>
          </w:tbl>
          <w:p w:rsidR="008A7B23" w:rsidRPr="00943E74" w:rsidRDefault="008A7B23" w:rsidP="008A7B23">
            <w:pPr>
              <w:jc w:val="both"/>
              <w:rPr>
                <w:rFonts w:asciiTheme="minorHAnsi" w:hAnsiTheme="minorHAnsi" w:cstheme="minorHAnsi"/>
              </w:rPr>
            </w:pPr>
          </w:p>
          <w:p w:rsidR="008A7B23" w:rsidRPr="00943E74" w:rsidRDefault="008A7B23" w:rsidP="008A7B23">
            <w:pPr>
              <w:jc w:val="both"/>
              <w:rPr>
                <w:rFonts w:asciiTheme="minorHAnsi" w:hAnsiTheme="minorHAnsi" w:cstheme="minorHAnsi"/>
              </w:rPr>
            </w:pPr>
          </w:p>
          <w:p w:rsidR="008A7B23" w:rsidRPr="001B3878" w:rsidRDefault="008A7B23" w:rsidP="0040250D">
            <w:pPr>
              <w:pStyle w:val="TtulodeTDC"/>
              <w:numPr>
                <w:ilvl w:val="0"/>
                <w:numId w:val="48"/>
              </w:numPr>
              <w:spacing w:before="0" w:after="240"/>
              <w:ind w:left="403" w:hanging="403"/>
              <w:jc w:val="both"/>
              <w:rPr>
                <w:rFonts w:asciiTheme="minorHAnsi" w:hAnsiTheme="minorHAnsi" w:cstheme="minorHAnsi"/>
                <w:bCs w:val="0"/>
                <w:color w:val="auto"/>
                <w:sz w:val="20"/>
                <w:szCs w:val="20"/>
                <w:lang w:val="es-BO"/>
              </w:rPr>
            </w:pPr>
            <w:r w:rsidRPr="00943E74">
              <w:rPr>
                <w:rFonts w:asciiTheme="minorHAnsi" w:hAnsiTheme="minorHAnsi" w:cstheme="minorHAnsi"/>
                <w:b w:val="0"/>
                <w:color w:val="auto"/>
                <w:sz w:val="16"/>
                <w:szCs w:val="16"/>
                <w:lang w:val="es-BO"/>
              </w:rPr>
              <w:br w:type="page"/>
            </w:r>
            <w:r w:rsidRPr="001B3878">
              <w:rPr>
                <w:rFonts w:asciiTheme="minorHAnsi" w:hAnsiTheme="minorHAnsi" w:cstheme="minorHAnsi"/>
                <w:bCs w:val="0"/>
                <w:color w:val="auto"/>
                <w:sz w:val="20"/>
                <w:szCs w:val="20"/>
                <w:lang w:val="es-BO"/>
              </w:rPr>
              <w:t>VOLÚMENES DE OBRA</w:t>
            </w:r>
          </w:p>
          <w:p w:rsidR="008A7B23" w:rsidRPr="001B3878" w:rsidRDefault="008A7B23" w:rsidP="0040250D">
            <w:pPr>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 xml:space="preserve">Se establecen los siguientes volúmenes de obra, a los cuales los proponentes deberán incluir los precios correspondientes, para la determinación del Presupuesto por Ítem y Presupuesto General: </w:t>
            </w:r>
          </w:p>
          <w:p w:rsidR="00AD281F" w:rsidRPr="00943E74" w:rsidRDefault="00AD281F" w:rsidP="0040250D">
            <w:pPr>
              <w:jc w:val="both"/>
              <w:rPr>
                <w:rFonts w:asciiTheme="minorHAnsi" w:hAnsiTheme="minorHAnsi" w:cstheme="minorHAnsi"/>
                <w:sz w:val="22"/>
                <w:szCs w:val="22"/>
                <w:lang w:val="es-BO"/>
              </w:rPr>
            </w:pPr>
          </w:p>
          <w:tbl>
            <w:tblPr>
              <w:tblW w:w="5492" w:type="dxa"/>
              <w:tblLayout w:type="fixed"/>
              <w:tblCellMar>
                <w:left w:w="70" w:type="dxa"/>
                <w:right w:w="70" w:type="dxa"/>
              </w:tblCellMar>
              <w:tblLook w:val="04A0" w:firstRow="1" w:lastRow="0" w:firstColumn="1" w:lastColumn="0" w:noHBand="0" w:noVBand="1"/>
            </w:tblPr>
            <w:tblGrid>
              <w:gridCol w:w="448"/>
              <w:gridCol w:w="3636"/>
              <w:gridCol w:w="567"/>
              <w:gridCol w:w="841"/>
            </w:tblGrid>
            <w:tr w:rsidR="008A7B23" w:rsidRPr="00943E74" w:rsidTr="003B04B9">
              <w:trPr>
                <w:trHeight w:val="269"/>
              </w:trPr>
              <w:tc>
                <w:tcPr>
                  <w:tcW w:w="448" w:type="dxa"/>
                  <w:tcBorders>
                    <w:top w:val="single" w:sz="4" w:space="0" w:color="auto"/>
                    <w:left w:val="single" w:sz="4" w:space="0" w:color="auto"/>
                    <w:bottom w:val="nil"/>
                    <w:right w:val="single" w:sz="4" w:space="0" w:color="auto"/>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3636" w:type="dxa"/>
                  <w:tcBorders>
                    <w:top w:val="single" w:sz="4" w:space="0" w:color="auto"/>
                    <w:left w:val="nil"/>
                    <w:bottom w:val="nil"/>
                    <w:right w:val="single" w:sz="4" w:space="0" w:color="auto"/>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567" w:type="dxa"/>
                  <w:tcBorders>
                    <w:top w:val="single" w:sz="4" w:space="0" w:color="auto"/>
                    <w:left w:val="nil"/>
                    <w:bottom w:val="nil"/>
                    <w:right w:val="single" w:sz="4" w:space="0" w:color="auto"/>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841" w:type="dxa"/>
                  <w:tcBorders>
                    <w:top w:val="single" w:sz="4" w:space="0" w:color="auto"/>
                    <w:left w:val="nil"/>
                    <w:bottom w:val="nil"/>
                    <w:right w:val="single" w:sz="4" w:space="0" w:color="auto"/>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r>
            <w:tr w:rsidR="008A7B23" w:rsidRPr="00943E74" w:rsidTr="00AD281F">
              <w:trPr>
                <w:trHeight w:val="269"/>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8A7B23" w:rsidRPr="00AD281F" w:rsidRDefault="008A7B23" w:rsidP="00AD281F">
                  <w:pPr>
                    <w:jc w:val="center"/>
                    <w:rPr>
                      <w:rFonts w:asciiTheme="minorHAnsi" w:hAnsiTheme="minorHAnsi" w:cstheme="minorHAnsi"/>
                      <w:b/>
                      <w:bCs/>
                      <w:sz w:val="14"/>
                      <w:szCs w:val="14"/>
                      <w:lang w:val="es-BO" w:eastAsia="es-BO"/>
                    </w:rPr>
                  </w:pPr>
                  <w:r w:rsidRPr="00AD281F">
                    <w:rPr>
                      <w:rFonts w:asciiTheme="minorHAnsi" w:hAnsiTheme="minorHAnsi" w:cstheme="minorHAnsi"/>
                      <w:b/>
                      <w:bCs/>
                      <w:sz w:val="14"/>
                      <w:szCs w:val="14"/>
                      <w:lang w:val="es-BO" w:eastAsia="es-BO"/>
                    </w:rPr>
                    <w:t>ÍTEM</w:t>
                  </w:r>
                </w:p>
              </w:tc>
              <w:tc>
                <w:tcPr>
                  <w:tcW w:w="3636" w:type="dxa"/>
                  <w:tcBorders>
                    <w:top w:val="nil"/>
                    <w:left w:val="nil"/>
                    <w:bottom w:val="single" w:sz="4" w:space="0" w:color="auto"/>
                    <w:right w:val="single" w:sz="4" w:space="0" w:color="auto"/>
                  </w:tcBorders>
                  <w:shd w:val="clear" w:color="auto" w:fill="auto"/>
                  <w:noWrap/>
                  <w:vAlign w:val="center"/>
                  <w:hideMark/>
                </w:tcPr>
                <w:p w:rsidR="008A7B23" w:rsidRPr="00AD281F" w:rsidRDefault="008A7B23" w:rsidP="00AD281F">
                  <w:pPr>
                    <w:jc w:val="center"/>
                    <w:rPr>
                      <w:rFonts w:asciiTheme="minorHAnsi" w:hAnsiTheme="minorHAnsi" w:cstheme="minorHAnsi"/>
                      <w:b/>
                      <w:bCs/>
                      <w:sz w:val="14"/>
                      <w:szCs w:val="14"/>
                      <w:lang w:val="es-BO" w:eastAsia="es-BO"/>
                    </w:rPr>
                  </w:pPr>
                  <w:r w:rsidRPr="00AD281F">
                    <w:rPr>
                      <w:rFonts w:asciiTheme="minorHAnsi" w:hAnsiTheme="minorHAnsi" w:cstheme="minorHAnsi"/>
                      <w:b/>
                      <w:bCs/>
                      <w:sz w:val="14"/>
                      <w:szCs w:val="14"/>
                      <w:lang w:val="es-BO" w:eastAsia="es-BO"/>
                    </w:rPr>
                    <w:t>DESCRIPCIÓN</w:t>
                  </w:r>
                </w:p>
              </w:tc>
              <w:tc>
                <w:tcPr>
                  <w:tcW w:w="567" w:type="dxa"/>
                  <w:tcBorders>
                    <w:top w:val="nil"/>
                    <w:left w:val="nil"/>
                    <w:bottom w:val="single" w:sz="4" w:space="0" w:color="auto"/>
                    <w:right w:val="single" w:sz="4" w:space="0" w:color="auto"/>
                  </w:tcBorders>
                  <w:shd w:val="clear" w:color="auto" w:fill="auto"/>
                  <w:noWrap/>
                  <w:vAlign w:val="center"/>
                  <w:hideMark/>
                </w:tcPr>
                <w:p w:rsidR="008A7B23" w:rsidRPr="00AD281F" w:rsidRDefault="008A7B23" w:rsidP="00AD281F">
                  <w:pPr>
                    <w:jc w:val="center"/>
                    <w:rPr>
                      <w:rFonts w:asciiTheme="minorHAnsi" w:hAnsiTheme="minorHAnsi" w:cstheme="minorHAnsi"/>
                      <w:b/>
                      <w:bCs/>
                      <w:sz w:val="14"/>
                      <w:szCs w:val="14"/>
                      <w:lang w:val="es-BO" w:eastAsia="es-BO"/>
                    </w:rPr>
                  </w:pPr>
                  <w:r w:rsidRPr="00AD281F">
                    <w:rPr>
                      <w:rFonts w:asciiTheme="minorHAnsi" w:hAnsiTheme="minorHAnsi" w:cstheme="minorHAnsi"/>
                      <w:b/>
                      <w:bCs/>
                      <w:sz w:val="14"/>
                      <w:szCs w:val="14"/>
                      <w:lang w:val="es-BO" w:eastAsia="es-BO"/>
                    </w:rPr>
                    <w:t>UND.</w:t>
                  </w:r>
                </w:p>
              </w:tc>
              <w:tc>
                <w:tcPr>
                  <w:tcW w:w="841" w:type="dxa"/>
                  <w:tcBorders>
                    <w:top w:val="nil"/>
                    <w:left w:val="nil"/>
                    <w:bottom w:val="single" w:sz="4" w:space="0" w:color="auto"/>
                    <w:right w:val="single" w:sz="4" w:space="0" w:color="auto"/>
                  </w:tcBorders>
                  <w:shd w:val="clear" w:color="auto" w:fill="auto"/>
                  <w:noWrap/>
                  <w:vAlign w:val="center"/>
                  <w:hideMark/>
                </w:tcPr>
                <w:p w:rsidR="008A7B23" w:rsidRPr="00AD281F" w:rsidRDefault="008A7B23" w:rsidP="00AD281F">
                  <w:pPr>
                    <w:jc w:val="center"/>
                    <w:rPr>
                      <w:rFonts w:asciiTheme="minorHAnsi" w:hAnsiTheme="minorHAnsi" w:cstheme="minorHAnsi"/>
                      <w:b/>
                      <w:bCs/>
                      <w:sz w:val="14"/>
                      <w:szCs w:val="14"/>
                      <w:lang w:val="es-BO" w:eastAsia="es-BO"/>
                    </w:rPr>
                  </w:pPr>
                  <w:r w:rsidRPr="00AD281F">
                    <w:rPr>
                      <w:rFonts w:asciiTheme="minorHAnsi" w:hAnsiTheme="minorHAnsi" w:cstheme="minorHAnsi"/>
                      <w:b/>
                      <w:bCs/>
                      <w:sz w:val="14"/>
                      <w:szCs w:val="14"/>
                      <w:lang w:val="es-BO" w:eastAsia="es-BO"/>
                    </w:rPr>
                    <w:t>CANTIDAD</w:t>
                  </w:r>
                </w:p>
              </w:tc>
            </w:tr>
            <w:tr w:rsidR="008A7B23" w:rsidRPr="00943E74" w:rsidTr="003B04B9">
              <w:trPr>
                <w:trHeight w:val="269"/>
              </w:trPr>
              <w:tc>
                <w:tcPr>
                  <w:tcW w:w="448" w:type="dxa"/>
                  <w:tcBorders>
                    <w:top w:val="nil"/>
                    <w:left w:val="single" w:sz="4" w:space="0" w:color="auto"/>
                    <w:bottom w:val="single" w:sz="4" w:space="0" w:color="auto"/>
                    <w:right w:val="nil"/>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lastRenderedPageBreak/>
                    <w:t>1.</w:t>
                  </w:r>
                </w:p>
              </w:tc>
              <w:tc>
                <w:tcPr>
                  <w:tcW w:w="3636" w:type="dxa"/>
                  <w:tcBorders>
                    <w:top w:val="nil"/>
                    <w:left w:val="nil"/>
                    <w:bottom w:val="single" w:sz="4" w:space="0" w:color="auto"/>
                    <w:right w:val="nil"/>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ACTIVIDADES PRELIMINARES</w:t>
                  </w:r>
                </w:p>
              </w:tc>
              <w:tc>
                <w:tcPr>
                  <w:tcW w:w="567" w:type="dxa"/>
                  <w:tcBorders>
                    <w:top w:val="nil"/>
                    <w:left w:val="nil"/>
                    <w:bottom w:val="single" w:sz="4" w:space="0" w:color="auto"/>
                    <w:right w:val="nil"/>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c>
                <w:tcPr>
                  <w:tcW w:w="841" w:type="dxa"/>
                  <w:tcBorders>
                    <w:top w:val="nil"/>
                    <w:left w:val="nil"/>
                    <w:bottom w:val="single" w:sz="4" w:space="0" w:color="auto"/>
                    <w:right w:val="single" w:sz="4" w:space="0" w:color="auto"/>
                  </w:tcBorders>
                  <w:shd w:val="clear" w:color="auto" w:fill="auto"/>
                  <w:noWrap/>
                  <w:vAlign w:val="bottom"/>
                  <w:hideMark/>
                </w:tcPr>
                <w:p w:rsidR="008A7B23" w:rsidRPr="00943E74" w:rsidRDefault="008A7B23" w:rsidP="008A7B23">
                  <w:pPr>
                    <w:jc w:val="both"/>
                    <w:rPr>
                      <w:rFonts w:asciiTheme="minorHAnsi" w:hAnsiTheme="minorHAnsi" w:cstheme="minorHAnsi"/>
                      <w:b/>
                      <w:bCs/>
                      <w:lang w:val="es-BO" w:eastAsia="es-BO"/>
                    </w:rPr>
                  </w:pPr>
                  <w:r w:rsidRPr="00943E74">
                    <w:rPr>
                      <w:rFonts w:asciiTheme="minorHAnsi" w:hAnsiTheme="minorHAnsi" w:cstheme="minorHAnsi"/>
                      <w:b/>
                      <w:bCs/>
                      <w:lang w:val="es-BO" w:eastAsia="es-BO"/>
                    </w:rPr>
                    <w:t> </w:t>
                  </w:r>
                </w:p>
              </w:tc>
            </w:tr>
            <w:tr w:rsidR="008A7B23" w:rsidRPr="00943E74" w:rsidTr="003B04B9">
              <w:trPr>
                <w:trHeight w:val="269"/>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1</w:t>
                  </w:r>
                  <w:r w:rsidRPr="00943E74">
                    <w:rPr>
                      <w:rFonts w:asciiTheme="minorHAnsi" w:hAnsiTheme="minorHAnsi" w:cstheme="minorHAnsi"/>
                      <w:lang w:val="es-BO" w:eastAsia="es-BO"/>
                    </w:rPr>
                    <w:t>.</w:t>
                  </w:r>
                </w:p>
              </w:tc>
              <w:tc>
                <w:tcPr>
                  <w:tcW w:w="3636"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C42B6D">
                    <w:rPr>
                      <w:rFonts w:asciiTheme="minorHAnsi" w:hAnsiTheme="minorHAnsi" w:cstheme="minorHAnsi"/>
                      <w:lang w:val="es-BO" w:eastAsia="es-BO"/>
                    </w:rPr>
                    <w:t xml:space="preserve">Remoción del cemento asfaltico, limpieza y colocado de </w:t>
                  </w:r>
                  <w:proofErr w:type="spellStart"/>
                  <w:r>
                    <w:rPr>
                      <w:rFonts w:asciiTheme="minorHAnsi" w:hAnsiTheme="minorHAnsi" w:cstheme="minorHAnsi"/>
                      <w:lang w:val="es-BO" w:eastAsia="es-BO"/>
                    </w:rPr>
                    <w:t>Sikaflex</w:t>
                  </w:r>
                  <w:proofErr w:type="spellEnd"/>
                  <w:r>
                    <w:rPr>
                      <w:rFonts w:asciiTheme="minorHAnsi" w:hAnsiTheme="minorHAnsi" w:cstheme="minorHAnsi"/>
                      <w:lang w:val="es-BO" w:eastAsia="es-BO"/>
                    </w:rPr>
                    <w:t xml:space="preserve"> A1 (o similar)</w:t>
                  </w:r>
                  <w:r w:rsidRPr="00C42B6D">
                    <w:rPr>
                      <w:rFonts w:asciiTheme="minorHAnsi" w:hAnsiTheme="minorHAnsi" w:cstheme="minorHAnsi"/>
                      <w:lang w:val="es-BO" w:eastAsia="es-BO"/>
                    </w:rPr>
                    <w:t xml:space="preserve"> Á</w:t>
                  </w:r>
                  <w:r>
                    <w:rPr>
                      <w:rFonts w:asciiTheme="minorHAnsi" w:hAnsiTheme="minorHAnsi" w:cstheme="minorHAnsi"/>
                      <w:lang w:val="es-BO" w:eastAsia="es-BO"/>
                    </w:rPr>
                    <w:t>rea</w:t>
                  </w:r>
                  <w:r w:rsidRPr="00C42B6D">
                    <w:rPr>
                      <w:rFonts w:asciiTheme="minorHAnsi" w:hAnsiTheme="minorHAnsi" w:cstheme="minorHAnsi"/>
                      <w:lang w:val="es-BO" w:eastAsia="es-BO"/>
                    </w:rPr>
                    <w:t>= 2 cm2.</w:t>
                  </w:r>
                </w:p>
              </w:tc>
              <w:tc>
                <w:tcPr>
                  <w:tcW w:w="567"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43E74">
                    <w:rPr>
                      <w:rFonts w:asciiTheme="minorHAnsi" w:hAnsiTheme="minorHAnsi" w:cstheme="minorHAnsi"/>
                      <w:lang w:val="es-BO" w:eastAsia="es-BO"/>
                    </w:rPr>
                    <w:t>M</w:t>
                  </w:r>
                </w:p>
              </w:tc>
              <w:tc>
                <w:tcPr>
                  <w:tcW w:w="841"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Pr>
                      <w:rFonts w:asciiTheme="minorHAnsi" w:hAnsiTheme="minorHAnsi" w:cstheme="minorHAnsi"/>
                      <w:lang w:val="es-BO" w:eastAsia="es-BO"/>
                    </w:rPr>
                    <w:t>1200.00</w:t>
                  </w:r>
                </w:p>
              </w:tc>
            </w:tr>
            <w:tr w:rsidR="008A7B23" w:rsidRPr="00943E74" w:rsidTr="003B04B9">
              <w:trPr>
                <w:trHeight w:val="269"/>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2</w:t>
                  </w:r>
                  <w:r w:rsidRPr="00943E74">
                    <w:rPr>
                      <w:rFonts w:asciiTheme="minorHAnsi" w:hAnsiTheme="minorHAnsi" w:cstheme="minorHAnsi"/>
                      <w:lang w:val="es-BO" w:eastAsia="es-BO"/>
                    </w:rPr>
                    <w:t>.</w:t>
                  </w:r>
                </w:p>
              </w:tc>
              <w:tc>
                <w:tcPr>
                  <w:tcW w:w="3636"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C42B6D">
                    <w:rPr>
                      <w:rFonts w:asciiTheme="minorHAnsi" w:hAnsiTheme="minorHAnsi" w:cstheme="minorHAnsi"/>
                      <w:lang w:val="es-BO" w:eastAsia="es-BO"/>
                    </w:rPr>
                    <w:t>Reparación de fisuras del hormigón de cunetas, bajantes y banquinas con mortero SIKAREP</w:t>
                  </w:r>
                  <w:r>
                    <w:rPr>
                      <w:rFonts w:asciiTheme="minorHAnsi" w:hAnsiTheme="minorHAnsi" w:cstheme="minorHAnsi"/>
                      <w:lang w:val="es-BO" w:eastAsia="es-BO"/>
                    </w:rPr>
                    <w:t xml:space="preserve"> o similar</w:t>
                  </w:r>
                </w:p>
              </w:tc>
              <w:tc>
                <w:tcPr>
                  <w:tcW w:w="567"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43E74">
                    <w:rPr>
                      <w:rFonts w:asciiTheme="minorHAnsi" w:hAnsiTheme="minorHAnsi" w:cstheme="minorHAnsi"/>
                      <w:lang w:val="es-BO" w:eastAsia="es-BO"/>
                    </w:rPr>
                    <w:t>KG</w:t>
                  </w:r>
                </w:p>
              </w:tc>
              <w:tc>
                <w:tcPr>
                  <w:tcW w:w="841"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250.00</w:t>
                  </w:r>
                </w:p>
              </w:tc>
            </w:tr>
            <w:tr w:rsidR="008A7B23" w:rsidRPr="00943E74" w:rsidTr="003B04B9">
              <w:trPr>
                <w:trHeight w:val="269"/>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43E74">
                    <w:rPr>
                      <w:rFonts w:asciiTheme="minorHAnsi" w:hAnsiTheme="minorHAnsi" w:cstheme="minorHAnsi"/>
                      <w:lang w:val="es-BO" w:eastAsia="es-BO"/>
                    </w:rPr>
                    <w:t>1.</w:t>
                  </w:r>
                  <w:r>
                    <w:rPr>
                      <w:rFonts w:asciiTheme="minorHAnsi" w:hAnsiTheme="minorHAnsi" w:cstheme="minorHAnsi"/>
                      <w:lang w:val="es-BO" w:eastAsia="es-BO"/>
                    </w:rPr>
                    <w:t>3</w:t>
                  </w:r>
                  <w:r w:rsidRPr="00943E74">
                    <w:rPr>
                      <w:rFonts w:asciiTheme="minorHAnsi" w:hAnsiTheme="minorHAnsi" w:cstheme="minorHAnsi"/>
                      <w:lang w:val="es-BO" w:eastAsia="es-BO"/>
                    </w:rPr>
                    <w:t>.</w:t>
                  </w:r>
                </w:p>
              </w:tc>
              <w:tc>
                <w:tcPr>
                  <w:tcW w:w="3636"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sidRPr="009D3F12">
                    <w:rPr>
                      <w:rFonts w:asciiTheme="minorHAnsi" w:hAnsiTheme="minorHAnsi" w:cstheme="minorHAnsi"/>
                      <w:lang w:val="es-BO" w:eastAsia="es-BO"/>
                    </w:rPr>
                    <w:t>Colocado de mortero 1:5 (Cemento: Arena) para protección de taludes</w:t>
                  </w:r>
                </w:p>
              </w:tc>
              <w:tc>
                <w:tcPr>
                  <w:tcW w:w="567"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Pr>
                      <w:rFonts w:asciiTheme="minorHAnsi" w:hAnsiTheme="minorHAnsi" w:cstheme="minorHAnsi"/>
                      <w:lang w:val="es-BO" w:eastAsia="es-BO"/>
                    </w:rPr>
                    <w:t>L</w:t>
                  </w:r>
                </w:p>
              </w:tc>
              <w:tc>
                <w:tcPr>
                  <w:tcW w:w="841" w:type="dxa"/>
                  <w:tcBorders>
                    <w:top w:val="nil"/>
                    <w:left w:val="nil"/>
                    <w:bottom w:val="single" w:sz="4" w:space="0" w:color="auto"/>
                    <w:right w:val="single" w:sz="4" w:space="0" w:color="auto"/>
                  </w:tcBorders>
                  <w:shd w:val="clear" w:color="auto" w:fill="auto"/>
                  <w:noWrap/>
                  <w:vAlign w:val="center"/>
                  <w:hideMark/>
                </w:tcPr>
                <w:p w:rsidR="008A7B23" w:rsidRPr="00943E74" w:rsidRDefault="008A7B23" w:rsidP="008A7B23">
                  <w:pPr>
                    <w:jc w:val="both"/>
                    <w:rPr>
                      <w:rFonts w:asciiTheme="minorHAnsi" w:hAnsiTheme="minorHAnsi" w:cstheme="minorHAnsi"/>
                      <w:lang w:val="es-BO" w:eastAsia="es-BO"/>
                    </w:rPr>
                  </w:pPr>
                  <w:r>
                    <w:rPr>
                      <w:rFonts w:asciiTheme="minorHAnsi" w:hAnsiTheme="minorHAnsi" w:cstheme="minorHAnsi"/>
                      <w:lang w:val="es-BO" w:eastAsia="es-BO"/>
                    </w:rPr>
                    <w:t>3400</w:t>
                  </w:r>
                  <w:r w:rsidRPr="00943E74">
                    <w:rPr>
                      <w:rFonts w:asciiTheme="minorHAnsi" w:hAnsiTheme="minorHAnsi" w:cstheme="minorHAnsi"/>
                      <w:lang w:val="es-BO" w:eastAsia="es-BO"/>
                    </w:rPr>
                    <w:t>.00</w:t>
                  </w:r>
                </w:p>
              </w:tc>
            </w:tr>
          </w:tbl>
          <w:p w:rsidR="008A7B23" w:rsidRDefault="008A7B23" w:rsidP="008A7B23">
            <w:pPr>
              <w:jc w:val="both"/>
              <w:rPr>
                <w:rFonts w:asciiTheme="minorHAnsi" w:hAnsiTheme="minorHAnsi" w:cstheme="minorHAnsi"/>
                <w:b/>
                <w:color w:val="FF0000"/>
                <w:sz w:val="18"/>
                <w:szCs w:val="18"/>
              </w:rPr>
            </w:pPr>
          </w:p>
          <w:p w:rsidR="008A7B23" w:rsidRPr="001B3878" w:rsidRDefault="008A7B23" w:rsidP="00AD281F">
            <w:pPr>
              <w:pStyle w:val="TtulodeTDC"/>
              <w:numPr>
                <w:ilvl w:val="0"/>
                <w:numId w:val="48"/>
              </w:numPr>
              <w:spacing w:before="0" w:after="240"/>
              <w:ind w:left="403" w:hanging="403"/>
              <w:jc w:val="both"/>
              <w:rPr>
                <w:rFonts w:asciiTheme="minorHAnsi" w:hAnsiTheme="minorHAnsi" w:cstheme="minorHAnsi"/>
                <w:bCs w:val="0"/>
                <w:color w:val="auto"/>
                <w:sz w:val="20"/>
                <w:szCs w:val="20"/>
                <w:lang w:val="es-BO"/>
              </w:rPr>
            </w:pPr>
            <w:r w:rsidRPr="001B3878">
              <w:rPr>
                <w:rFonts w:asciiTheme="minorHAnsi" w:hAnsiTheme="minorHAnsi" w:cstheme="minorHAnsi"/>
                <w:bCs w:val="0"/>
                <w:color w:val="auto"/>
                <w:sz w:val="20"/>
                <w:szCs w:val="20"/>
                <w:lang w:val="es-BO"/>
              </w:rPr>
              <w:t>REPORTE FOTOGRAFICO</w:t>
            </w:r>
          </w:p>
          <w:p w:rsidR="008A7B23" w:rsidRPr="001B3878" w:rsidRDefault="008A7B23" w:rsidP="00AD281F">
            <w:pPr>
              <w:spacing w:after="240" w:line="276" w:lineRule="auto"/>
              <w:ind w:left="360" w:hanging="360"/>
              <w:jc w:val="both"/>
              <w:rPr>
                <w:rFonts w:asciiTheme="minorHAnsi" w:hAnsiTheme="minorHAnsi" w:cstheme="minorHAnsi"/>
                <w:sz w:val="20"/>
                <w:szCs w:val="20"/>
                <w:lang w:val="es-BO"/>
              </w:rPr>
            </w:pPr>
            <w:r w:rsidRPr="001B3878">
              <w:rPr>
                <w:rFonts w:asciiTheme="minorHAnsi" w:hAnsiTheme="minorHAnsi" w:cstheme="minorHAnsi"/>
                <w:sz w:val="20"/>
                <w:szCs w:val="20"/>
                <w:lang w:val="es-BO"/>
              </w:rPr>
              <w:t>Se adjuntan fotografías del área a trabajar.</w:t>
            </w:r>
          </w:p>
          <w:p w:rsidR="008A7B23" w:rsidRDefault="008A7B23" w:rsidP="008A7B23">
            <w:pPr>
              <w:jc w:val="center"/>
              <w:rPr>
                <w:sz w:val="18"/>
                <w:szCs w:val="18"/>
              </w:rPr>
            </w:pPr>
            <w:r>
              <w:rPr>
                <w:noProof/>
                <w:sz w:val="18"/>
                <w:szCs w:val="18"/>
                <w:lang w:val="es-BO" w:eastAsia="es-BO"/>
              </w:rPr>
              <w:drawing>
                <wp:inline distT="0" distB="0" distL="0" distR="0" wp14:anchorId="3CAF7CA4" wp14:editId="334D761F">
                  <wp:extent cx="28800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7_142616.jpg"/>
                          <pic:cNvPicPr/>
                        </pic:nvPicPr>
                        <pic:blipFill rotWithShape="1">
                          <a:blip r:embed="rId16"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lang w:val="es-BO" w:eastAsia="es-BO"/>
              </w:rPr>
              <w:drawing>
                <wp:inline distT="0" distB="0" distL="0" distR="0" wp14:anchorId="3DB9553C" wp14:editId="0A07ADB3">
                  <wp:extent cx="2880000"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723_141624.jpg"/>
                          <pic:cNvPicPr/>
                        </pic:nvPicPr>
                        <pic:blipFill rotWithShape="1">
                          <a:blip r:embed="rId17"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8A7B23" w:rsidRPr="009E2E86" w:rsidRDefault="008A7B23" w:rsidP="008A7B23">
            <w:pPr>
              <w:jc w:val="center"/>
              <w:rPr>
                <w:sz w:val="6"/>
                <w:szCs w:val="18"/>
              </w:rPr>
            </w:pPr>
          </w:p>
          <w:p w:rsidR="008A7B23" w:rsidRDefault="008A7B23" w:rsidP="008A7B23">
            <w:pPr>
              <w:jc w:val="center"/>
              <w:rPr>
                <w:sz w:val="18"/>
                <w:szCs w:val="18"/>
              </w:rPr>
            </w:pPr>
            <w:r>
              <w:rPr>
                <w:sz w:val="18"/>
                <w:szCs w:val="18"/>
              </w:rPr>
              <w:t>Área de Trabajo en el Estribo Izquierdo – Presa Misicuni.</w:t>
            </w:r>
          </w:p>
          <w:p w:rsidR="008A7B23" w:rsidRDefault="008A7B23" w:rsidP="008A7B23">
            <w:pPr>
              <w:jc w:val="center"/>
              <w:rPr>
                <w:sz w:val="18"/>
                <w:szCs w:val="18"/>
              </w:rPr>
            </w:pPr>
            <w:r>
              <w:rPr>
                <w:noProof/>
                <w:sz w:val="18"/>
                <w:szCs w:val="18"/>
                <w:lang w:val="es-BO" w:eastAsia="es-BO"/>
              </w:rPr>
              <w:lastRenderedPageBreak/>
              <w:drawing>
                <wp:inline distT="0" distB="0" distL="0" distR="0" wp14:anchorId="639F69C4" wp14:editId="75A977D1">
                  <wp:extent cx="28800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7_142616.jpg"/>
                          <pic:cNvPicPr/>
                        </pic:nvPicPr>
                        <pic:blipFill rotWithShape="1">
                          <a:blip r:embed="rId18"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lang w:val="es-BO" w:eastAsia="es-BO"/>
              </w:rPr>
              <w:drawing>
                <wp:inline distT="0" distB="0" distL="0" distR="0" wp14:anchorId="0166712F" wp14:editId="5210CD0C">
                  <wp:extent cx="28800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723_141624.jpg"/>
                          <pic:cNvPicPr/>
                        </pic:nvPicPr>
                        <pic:blipFill rotWithShape="1">
                          <a:blip r:embed="rId19"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8A7B23" w:rsidRPr="009E2E86" w:rsidRDefault="008A7B23" w:rsidP="008A7B23">
            <w:pPr>
              <w:jc w:val="center"/>
              <w:rPr>
                <w:sz w:val="6"/>
                <w:szCs w:val="18"/>
              </w:rPr>
            </w:pPr>
          </w:p>
          <w:p w:rsidR="008A7B23" w:rsidRDefault="008A7B23" w:rsidP="008A7B23">
            <w:pPr>
              <w:jc w:val="center"/>
              <w:rPr>
                <w:sz w:val="18"/>
                <w:szCs w:val="18"/>
              </w:rPr>
            </w:pPr>
            <w:r>
              <w:rPr>
                <w:sz w:val="18"/>
                <w:szCs w:val="18"/>
              </w:rPr>
              <w:t xml:space="preserve">Detalle de juntas en banquinas y cunetas a realizar el cambio de masilla asfáltica por </w:t>
            </w:r>
            <w:proofErr w:type="spellStart"/>
            <w:r>
              <w:rPr>
                <w:sz w:val="18"/>
                <w:szCs w:val="18"/>
              </w:rPr>
              <w:t>Sikaflex</w:t>
            </w:r>
            <w:proofErr w:type="spellEnd"/>
            <w:r>
              <w:rPr>
                <w:sz w:val="18"/>
                <w:szCs w:val="18"/>
              </w:rPr>
              <w:t xml:space="preserve"> A1 (o similar).</w:t>
            </w:r>
          </w:p>
          <w:p w:rsidR="008A7B23" w:rsidRDefault="008A7B23" w:rsidP="008A7B23">
            <w:pPr>
              <w:jc w:val="center"/>
              <w:rPr>
                <w:sz w:val="18"/>
                <w:szCs w:val="18"/>
              </w:rPr>
            </w:pPr>
          </w:p>
          <w:p w:rsidR="008A7B23" w:rsidRDefault="008A7B23" w:rsidP="008A7B23">
            <w:pPr>
              <w:jc w:val="center"/>
              <w:rPr>
                <w:sz w:val="18"/>
                <w:szCs w:val="18"/>
              </w:rPr>
            </w:pPr>
            <w:r>
              <w:rPr>
                <w:noProof/>
                <w:sz w:val="18"/>
                <w:szCs w:val="18"/>
                <w:lang w:val="es-BO" w:eastAsia="es-BO"/>
              </w:rPr>
              <w:lastRenderedPageBreak/>
              <w:drawing>
                <wp:inline distT="0" distB="0" distL="0" distR="0" wp14:anchorId="69972F4F" wp14:editId="67FEC8DB">
                  <wp:extent cx="28800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7_142616.jpg"/>
                          <pic:cNvPicPr/>
                        </pic:nvPicPr>
                        <pic:blipFill rotWithShape="1">
                          <a:blip r:embed="rId20" cstate="print">
                            <a:extLst>
                              <a:ext uri="{28A0092B-C50C-407E-A947-70E740481C1C}">
                                <a14:useLocalDpi xmlns:a14="http://schemas.microsoft.com/office/drawing/2010/main" val="0"/>
                              </a:ext>
                            </a:extLst>
                          </a:blip>
                          <a:srcRect l="12500" r="1250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lang w:val="es-BO" w:eastAsia="es-BO"/>
              </w:rPr>
              <w:drawing>
                <wp:inline distT="0" distB="0" distL="0" distR="0" wp14:anchorId="346C6DA0" wp14:editId="3EB65476">
                  <wp:extent cx="2880000"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47" r="12547"/>
                          <a:stretch/>
                        </pic:blipFill>
                        <pic:spPr bwMode="auto">
                          <a:xfrm>
                            <a:off x="0" y="0"/>
                            <a:ext cx="28800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8A7B23" w:rsidRPr="009E2E86" w:rsidRDefault="008A7B23" w:rsidP="008A7B23">
            <w:pPr>
              <w:jc w:val="center"/>
              <w:rPr>
                <w:sz w:val="6"/>
                <w:szCs w:val="18"/>
              </w:rPr>
            </w:pPr>
          </w:p>
          <w:p w:rsidR="008A7B23" w:rsidRDefault="008A7B23" w:rsidP="008A7B23">
            <w:pPr>
              <w:jc w:val="center"/>
              <w:rPr>
                <w:sz w:val="18"/>
                <w:szCs w:val="18"/>
              </w:rPr>
            </w:pPr>
            <w:r>
              <w:rPr>
                <w:sz w:val="18"/>
                <w:szCs w:val="18"/>
              </w:rPr>
              <w:t>Estructuras a reparar con mortero.</w:t>
            </w:r>
          </w:p>
          <w:p w:rsidR="008A7B23" w:rsidRPr="008D3D1C" w:rsidRDefault="008A7B23" w:rsidP="008A7B23">
            <w:pPr>
              <w:jc w:val="both"/>
              <w:rPr>
                <w:rFonts w:asciiTheme="minorHAnsi" w:hAnsiTheme="minorHAnsi" w:cstheme="minorHAnsi"/>
                <w:b/>
                <w:color w:val="FF0000"/>
                <w:sz w:val="18"/>
                <w:szCs w:val="18"/>
              </w:rPr>
            </w:pPr>
          </w:p>
          <w:p w:rsidR="0026726B" w:rsidRPr="008A7B23" w:rsidRDefault="0026726B" w:rsidP="00267ED7">
            <w:pPr>
              <w:jc w:val="both"/>
              <w:rPr>
                <w:rFonts w:ascii="Arial" w:hAnsi="Arial" w:cs="Arial"/>
              </w:rPr>
            </w:pPr>
          </w:p>
        </w:tc>
        <w:tc>
          <w:tcPr>
            <w:tcW w:w="3023" w:type="dxa"/>
          </w:tcPr>
          <w:p w:rsidR="0026726B" w:rsidRPr="00780825" w:rsidRDefault="0026726B" w:rsidP="0026726B">
            <w:pPr>
              <w:jc w:val="right"/>
              <w:rPr>
                <w:rFonts w:ascii="Arial" w:hAnsi="Arial" w:cs="Arial"/>
                <w:lang w:val="es-BO"/>
              </w:rPr>
            </w:pPr>
          </w:p>
        </w:tc>
      </w:tr>
      <w:tr w:rsidR="0026726B" w:rsidRPr="00780825" w:rsidTr="00E956A3">
        <w:tc>
          <w:tcPr>
            <w:tcW w:w="131" w:type="dxa"/>
          </w:tcPr>
          <w:p w:rsidR="0026726B" w:rsidRPr="00780825" w:rsidRDefault="0026726B" w:rsidP="00267ED7">
            <w:pPr>
              <w:jc w:val="both"/>
              <w:rPr>
                <w:rFonts w:ascii="Arial" w:hAnsi="Arial" w:cs="Arial"/>
                <w:lang w:val="es-BO"/>
              </w:rPr>
            </w:pPr>
          </w:p>
        </w:tc>
        <w:tc>
          <w:tcPr>
            <w:tcW w:w="5676" w:type="dxa"/>
          </w:tcPr>
          <w:p w:rsidR="0026726B" w:rsidRPr="00780825" w:rsidRDefault="0026726B" w:rsidP="00267ED7">
            <w:pPr>
              <w:jc w:val="both"/>
              <w:rPr>
                <w:rFonts w:ascii="Arial" w:hAnsi="Arial" w:cs="Arial"/>
                <w:lang w:val="es-BO"/>
              </w:rPr>
            </w:pPr>
          </w:p>
        </w:tc>
        <w:tc>
          <w:tcPr>
            <w:tcW w:w="3023" w:type="dxa"/>
          </w:tcPr>
          <w:p w:rsidR="0026726B" w:rsidRPr="00780825" w:rsidRDefault="0026726B" w:rsidP="00267ED7">
            <w:pPr>
              <w:jc w:val="both"/>
              <w:rPr>
                <w:rFonts w:ascii="Arial" w:hAnsi="Arial" w:cs="Arial"/>
                <w:lang w:val="es-BO"/>
              </w:rPr>
            </w:pPr>
          </w:p>
        </w:tc>
      </w:tr>
    </w:tbl>
    <w:p w:rsidR="0026726B" w:rsidRPr="00780825" w:rsidRDefault="0026726B" w:rsidP="00107B3A">
      <w:pPr>
        <w:spacing w:line="200" w:lineRule="exact"/>
        <w:jc w:val="both"/>
        <w:rPr>
          <w:lang w:val="es-BO"/>
        </w:rPr>
      </w:pPr>
    </w:p>
    <w:p w:rsidR="00107B3A" w:rsidRPr="00780825" w:rsidRDefault="00107B3A" w:rsidP="00107B3A">
      <w:pPr>
        <w:spacing w:line="200" w:lineRule="exact"/>
        <w:jc w:val="both"/>
        <w:rPr>
          <w:sz w:val="18"/>
          <w:szCs w:val="18"/>
          <w:lang w:val="es-BO"/>
        </w:rPr>
      </w:pPr>
      <w:r w:rsidRPr="00780825">
        <w:rPr>
          <w:sz w:val="18"/>
          <w:szCs w:val="18"/>
          <w:lang w:val="es-BO"/>
        </w:rPr>
        <w:t xml:space="preserve">En caso de que la contratación se efectúe por </w:t>
      </w:r>
      <w:r w:rsidR="00E83508" w:rsidRPr="00780825">
        <w:rPr>
          <w:sz w:val="18"/>
          <w:szCs w:val="18"/>
          <w:lang w:val="es-BO"/>
        </w:rPr>
        <w:t xml:space="preserve">Ítems </w:t>
      </w:r>
      <w:r w:rsidRPr="00780825">
        <w:rPr>
          <w:sz w:val="18"/>
          <w:szCs w:val="18"/>
          <w:lang w:val="es-BO"/>
        </w:rPr>
        <w:t xml:space="preserve">o </w:t>
      </w:r>
      <w:r w:rsidR="00E83508" w:rsidRPr="00780825">
        <w:rPr>
          <w:sz w:val="18"/>
          <w:szCs w:val="18"/>
          <w:lang w:val="es-BO"/>
        </w:rPr>
        <w:t>Lotes</w:t>
      </w:r>
      <w:r w:rsidR="00571AB3" w:rsidRPr="00780825">
        <w:rPr>
          <w:sz w:val="18"/>
          <w:szCs w:val="18"/>
          <w:lang w:val="es-BO"/>
        </w:rPr>
        <w:t>,</w:t>
      </w:r>
      <w:r w:rsidRPr="00780825">
        <w:rPr>
          <w:sz w:val="18"/>
          <w:szCs w:val="18"/>
          <w:lang w:val="es-BO"/>
        </w:rPr>
        <w:t xml:space="preserve"> se deberá repetir el cuadro para cada </w:t>
      </w:r>
      <w:r w:rsidR="00E83508" w:rsidRPr="00780825">
        <w:rPr>
          <w:sz w:val="18"/>
          <w:szCs w:val="18"/>
          <w:lang w:val="es-BO"/>
        </w:rPr>
        <w:t xml:space="preserve">Ítem </w:t>
      </w:r>
      <w:r w:rsidRPr="00780825">
        <w:rPr>
          <w:sz w:val="18"/>
          <w:szCs w:val="18"/>
          <w:lang w:val="es-BO"/>
        </w:rPr>
        <w:t xml:space="preserve">o </w:t>
      </w:r>
      <w:r w:rsidR="00E83508" w:rsidRPr="00780825">
        <w:rPr>
          <w:sz w:val="18"/>
          <w:szCs w:val="18"/>
          <w:lang w:val="es-BO"/>
        </w:rPr>
        <w:t>Lote</w:t>
      </w:r>
      <w:r w:rsidRPr="00780825">
        <w:rPr>
          <w:sz w:val="18"/>
          <w:szCs w:val="18"/>
          <w:lang w:val="es-BO"/>
        </w:rPr>
        <w:t>.</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(*)La Entidad Convocante deberá incluir las Especificaciones Técnicas </w:t>
      </w:r>
      <w:r w:rsidR="001F1D1D" w:rsidRPr="00780825">
        <w:rPr>
          <w:rFonts w:cs="Arial"/>
          <w:sz w:val="18"/>
          <w:szCs w:val="18"/>
          <w:lang w:val="es-BO"/>
        </w:rPr>
        <w:t xml:space="preserve">y Condiciones Técnicas </w:t>
      </w:r>
      <w:r w:rsidRPr="00780825">
        <w:rPr>
          <w:rFonts w:cs="Arial"/>
          <w:sz w:val="18"/>
          <w:szCs w:val="18"/>
          <w:lang w:val="es-BO"/>
        </w:rPr>
        <w:t xml:space="preserve">señaladas en el Numeral </w:t>
      </w:r>
      <w:r w:rsidR="00530330" w:rsidRPr="00780825">
        <w:rPr>
          <w:rFonts w:cs="Arial"/>
          <w:sz w:val="18"/>
          <w:szCs w:val="18"/>
          <w:lang w:val="es-BO"/>
        </w:rPr>
        <w:t>2</w:t>
      </w:r>
      <w:r w:rsidR="001F1D1D" w:rsidRPr="00780825">
        <w:rPr>
          <w:rFonts w:cs="Arial"/>
          <w:sz w:val="18"/>
          <w:szCs w:val="18"/>
          <w:lang w:val="es-BO"/>
        </w:rPr>
        <w:t>7</w:t>
      </w:r>
      <w:r w:rsidR="00530330" w:rsidRPr="00780825">
        <w:rPr>
          <w:rFonts w:cs="Arial"/>
          <w:sz w:val="18"/>
          <w:szCs w:val="18"/>
          <w:lang w:val="es-BO"/>
        </w:rPr>
        <w:t xml:space="preserve"> </w:t>
      </w:r>
      <w:r w:rsidRPr="00780825">
        <w:rPr>
          <w:rFonts w:cs="Arial"/>
          <w:sz w:val="18"/>
          <w:szCs w:val="18"/>
          <w:lang w:val="es-BO"/>
        </w:rPr>
        <w:t>de presente DBC.</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w:t>
      </w:r>
      <w:r w:rsidR="001F1D1D" w:rsidRPr="00780825">
        <w:rPr>
          <w:rFonts w:cs="Arial"/>
          <w:sz w:val="18"/>
          <w:szCs w:val="18"/>
          <w:lang w:val="es-BO"/>
        </w:rPr>
        <w:t xml:space="preserve"> ofertado</w:t>
      </w:r>
      <w:r w:rsidRPr="00780825">
        <w:rPr>
          <w:rFonts w:cs="Arial"/>
          <w:sz w:val="18"/>
          <w:szCs w:val="18"/>
          <w:lang w:val="es-BO"/>
        </w:rPr>
        <w:t>, siempre que estas características fuesen beneficiosas para la entidad y/o no afecten para el fin que fue requerido.</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107B3A">
      <w:pPr>
        <w:jc w:val="both"/>
        <w:rPr>
          <w:sz w:val="18"/>
          <w:szCs w:val="18"/>
          <w:lang w:val="es-BO"/>
        </w:rPr>
      </w:pPr>
    </w:p>
    <w:p w:rsidR="00107B3A" w:rsidRPr="00780825" w:rsidRDefault="00107B3A"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Pr="00780825"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2FB0" w:rsidRPr="00780825" w:rsidTr="00472910">
        <w:tc>
          <w:tcPr>
            <w:tcW w:w="9781" w:type="dxa"/>
            <w:shd w:val="clear" w:color="auto" w:fill="auto"/>
          </w:tcPr>
          <w:p w:rsidR="00A72FB0" w:rsidRPr="00780825" w:rsidRDefault="00A72FB0" w:rsidP="00A72FB0">
            <w:pPr>
              <w:jc w:val="both"/>
              <w:rPr>
                <w:rFonts w:cs="Arial"/>
                <w:b/>
                <w:sz w:val="18"/>
                <w:szCs w:val="18"/>
                <w:lang w:val="es-BO"/>
              </w:rPr>
            </w:pPr>
            <w:r w:rsidRPr="00780825">
              <w:rPr>
                <w:rFonts w:cs="Arial"/>
                <w:b/>
                <w:sz w:val="18"/>
                <w:szCs w:val="18"/>
                <w:lang w:val="es-BO"/>
              </w:rPr>
              <w:t>Estos formularios son de apoyo, no siendo de uso obligatorio. La entidad puede desarrollar sus propios instrumentos.</w:t>
            </w:r>
          </w:p>
        </w:tc>
      </w:tr>
    </w:tbl>
    <w:p w:rsidR="00A72FB0" w:rsidRPr="00780825" w:rsidRDefault="00A72FB0"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963A1">
            <w:pPr>
              <w:numPr>
                <w:ilvl w:val="0"/>
                <w:numId w:val="35"/>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E963A1">
            <w:pPr>
              <w:numPr>
                <w:ilvl w:val="0"/>
                <w:numId w:val="35"/>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963A1">
            <w:pPr>
              <w:numPr>
                <w:ilvl w:val="0"/>
                <w:numId w:val="35"/>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963A1">
            <w:pPr>
              <w:numPr>
                <w:ilvl w:val="0"/>
                <w:numId w:val="35"/>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963A1">
            <w:pPr>
              <w:numPr>
                <w:ilvl w:val="0"/>
                <w:numId w:val="35"/>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E963A1">
            <w:pPr>
              <w:numPr>
                <w:ilvl w:val="0"/>
                <w:numId w:val="35"/>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B53968" w:rsidRDefault="00B53968" w:rsidP="00780825">
      <w:pPr>
        <w:pStyle w:val="Normal2"/>
        <w:jc w:val="center"/>
        <w:rPr>
          <w:rFonts w:ascii="Verdana" w:hAnsi="Verdana" w:cs="Arial"/>
          <w:b/>
          <w:sz w:val="18"/>
          <w:szCs w:val="18"/>
          <w:lang w:val="es-BO"/>
        </w:rPr>
      </w:pPr>
      <w:bookmarkStart w:id="86" w:name="_Toc347135044"/>
      <w:bookmarkStart w:id="87" w:name="_Toc347135332"/>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B53968" w:rsidRDefault="00B53968" w:rsidP="00780825">
      <w:pPr>
        <w:pStyle w:val="Normal2"/>
        <w:jc w:val="center"/>
        <w:rPr>
          <w:rFonts w:ascii="Verdana" w:hAnsi="Verdana" w:cs="Arial"/>
          <w:b/>
          <w:sz w:val="18"/>
          <w:szCs w:val="18"/>
          <w:lang w:val="es-BO"/>
        </w:rPr>
      </w:pPr>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t>ANEXO 3</w:t>
      </w:r>
      <w:bookmarkEnd w:id="86"/>
      <w:bookmarkEnd w:id="87"/>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486E57">
      <w:pPr>
        <w:pStyle w:val="Normal2"/>
        <w:rPr>
          <w:rFonts w:ascii="Verdana" w:hAnsi="Verdana" w:cs="Arial"/>
          <w:b/>
          <w:sz w:val="18"/>
          <w:szCs w:val="18"/>
          <w:lang w:val="es-BO"/>
        </w:rPr>
      </w:pPr>
    </w:p>
    <w:p w:rsidR="00895F85" w:rsidRPr="00780825" w:rsidRDefault="00895F85" w:rsidP="00486E57">
      <w:pPr>
        <w:jc w:val="both"/>
        <w:rPr>
          <w:rFonts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w:t>
      </w:r>
      <w:r w:rsidRPr="00780825">
        <w:rPr>
          <w:rFonts w:cs="Arial"/>
          <w:b/>
          <w:sz w:val="18"/>
          <w:szCs w:val="18"/>
          <w:lang w:val="es-BO"/>
        </w:rPr>
        <w:t xml:space="preserve"> </w:t>
      </w:r>
      <w:r w:rsidRPr="00780825">
        <w:rPr>
          <w:rFonts w:cs="Arial"/>
          <w:sz w:val="18"/>
          <w:szCs w:val="18"/>
          <w:lang w:val="es-BO"/>
        </w:rPr>
        <w:t>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rFonts w:cs="Arial"/>
          <w:sz w:val="18"/>
          <w:szCs w:val="18"/>
          <w:lang w:val="es-BO"/>
        </w:rPr>
        <w:t xml:space="preserve"> </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E963A1">
      <w:pPr>
        <w:numPr>
          <w:ilvl w:val="0"/>
          <w:numId w:val="37"/>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E963A1">
      <w:pPr>
        <w:numPr>
          <w:ilvl w:val="0"/>
          <w:numId w:val="37"/>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E963A1">
      <w:pPr>
        <w:numPr>
          <w:ilvl w:val="0"/>
          <w:numId w:val="37"/>
        </w:numPr>
        <w:jc w:val="both"/>
        <w:rPr>
          <w:rFonts w:cs="Arial"/>
          <w:sz w:val="18"/>
          <w:szCs w:val="18"/>
          <w:lang w:val="es-BO"/>
        </w:rPr>
      </w:pPr>
      <w:r w:rsidRPr="00780825">
        <w:rPr>
          <w:rFonts w:cs="Arial"/>
          <w:sz w:val="18"/>
          <w:szCs w:val="18"/>
          <w:lang w:val="es-BO"/>
        </w:rPr>
        <w:t>Decreto Supremo Nº 0181, de 28 de junio de 2009, de las Normas Básicas del Sistema de Administración de Bienes y Servicios (NB-SABS) y sus modificaciones.</w:t>
      </w:r>
    </w:p>
    <w:p w:rsidR="00895F85" w:rsidRPr="00780825" w:rsidRDefault="00895F85" w:rsidP="00E963A1">
      <w:pPr>
        <w:numPr>
          <w:ilvl w:val="0"/>
          <w:numId w:val="37"/>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E963A1">
      <w:pPr>
        <w:numPr>
          <w:ilvl w:val="0"/>
          <w:numId w:val="37"/>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xml:space="preserve">, hasta </w:t>
      </w:r>
      <w:r w:rsidRPr="00780825">
        <w:rPr>
          <w:sz w:val="18"/>
          <w:szCs w:val="18"/>
          <w:lang w:val="es-BO"/>
        </w:rPr>
        <w:lastRenderedPageBreak/>
        <w:t>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(señalar 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sz w:val="18"/>
          <w:szCs w:val="18"/>
          <w:lang w:val="es-BO"/>
        </w:rPr>
        <w:t xml:space="preserve"> </w:t>
      </w:r>
      <w:r w:rsidRPr="00780825">
        <w:rPr>
          <w:rFonts w:cs="Verdana"/>
          <w:sz w:val="18"/>
          <w:szCs w:val="18"/>
          <w:lang w:val="es-BO"/>
        </w:rPr>
        <w:t>Forman parte del presente contrato, los siguientes documentos:</w:t>
      </w:r>
    </w:p>
    <w:p w:rsidR="00895F85" w:rsidRPr="00780825" w:rsidRDefault="00895F85" w:rsidP="00E963A1">
      <w:pPr>
        <w:numPr>
          <w:ilvl w:val="0"/>
          <w:numId w:val="38"/>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E963A1">
      <w:pPr>
        <w:numPr>
          <w:ilvl w:val="0"/>
          <w:numId w:val="38"/>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E963A1">
      <w:pPr>
        <w:numPr>
          <w:ilvl w:val="0"/>
          <w:numId w:val="38"/>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E963A1">
      <w:pPr>
        <w:numPr>
          <w:ilvl w:val="0"/>
          <w:numId w:val="38"/>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E963A1">
      <w:pPr>
        <w:numPr>
          <w:ilvl w:val="0"/>
          <w:numId w:val="38"/>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E963A1">
      <w:pPr>
        <w:numPr>
          <w:ilvl w:val="0"/>
          <w:numId w:val="38"/>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E963A1">
      <w:pPr>
        <w:numPr>
          <w:ilvl w:val="0"/>
          <w:numId w:val="38"/>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E963A1">
      <w:pPr>
        <w:numPr>
          <w:ilvl w:val="0"/>
          <w:numId w:val="38"/>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E963A1">
      <w:pPr>
        <w:numPr>
          <w:ilvl w:val="0"/>
          <w:numId w:val="40"/>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E963A1">
      <w:pPr>
        <w:numPr>
          <w:ilvl w:val="0"/>
          <w:numId w:val="40"/>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E963A1">
      <w:pPr>
        <w:numPr>
          <w:ilvl w:val="0"/>
          <w:numId w:val="40"/>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E963A1">
      <w:pPr>
        <w:numPr>
          <w:ilvl w:val="0"/>
          <w:numId w:val="40"/>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E963A1">
      <w:pPr>
        <w:numPr>
          <w:ilvl w:val="0"/>
          <w:numId w:val="40"/>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E963A1">
      <w:pPr>
        <w:numPr>
          <w:ilvl w:val="0"/>
          <w:numId w:val="40"/>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E963A1">
      <w:pPr>
        <w:numPr>
          <w:ilvl w:val="0"/>
          <w:numId w:val="40"/>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E963A1">
      <w:pPr>
        <w:numPr>
          <w:ilvl w:val="0"/>
          <w:numId w:val="39"/>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E963A1">
      <w:pPr>
        <w:numPr>
          <w:ilvl w:val="0"/>
          <w:numId w:val="39"/>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E963A1">
      <w:pPr>
        <w:numPr>
          <w:ilvl w:val="0"/>
          <w:numId w:val="39"/>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E963A1">
      <w:pPr>
        <w:numPr>
          <w:ilvl w:val="0"/>
          <w:numId w:val="39"/>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(Registrar el día, mes y año de la vigencia de la garantía</w:t>
      </w:r>
      <w:r w:rsidRPr="00780825">
        <w:rPr>
          <w:rFonts w:cs="Arial"/>
          <w:b/>
          <w:i/>
          <w:sz w:val="18"/>
          <w:szCs w:val="18"/>
          <w:lang w:val="es-BO"/>
        </w:rPr>
        <w:t xml:space="preserve"> </w:t>
      </w:r>
      <w:r w:rsidRPr="00780825">
        <w:rPr>
          <w:b/>
          <w:i/>
          <w:sz w:val="18"/>
          <w:szCs w:val="18"/>
          <w:lang w:val="es-BO"/>
        </w:rPr>
        <w:t xml:space="preserve">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w:t>
      </w:r>
      <w:r w:rsidRPr="00780825">
        <w:rPr>
          <w:sz w:val="18"/>
          <w:szCs w:val="18"/>
          <w:lang w:val="es-BO"/>
        </w:rPr>
        <w:lastRenderedPageBreak/>
        <w:t xml:space="preserve">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E963A1">
      <w:pPr>
        <w:pStyle w:val="Prrafodelista"/>
        <w:numPr>
          <w:ilvl w:val="0"/>
          <w:numId w:val="42"/>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E963A1">
      <w:pPr>
        <w:pStyle w:val="Prrafodelista"/>
        <w:numPr>
          <w:ilvl w:val="0"/>
          <w:numId w:val="42"/>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00D10027" w:rsidRPr="00780825">
        <w:rPr>
          <w:rFonts w:cs="Arial"/>
          <w:sz w:val="18"/>
          <w:szCs w:val="18"/>
          <w:lang w:val="es-BO"/>
        </w:rPr>
        <w:t xml:space="preserve"> </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80825">
        <w:rPr>
          <w:rFonts w:cs="Verdana"/>
          <w:b/>
          <w:sz w:val="18"/>
          <w:szCs w:val="18"/>
          <w:lang w:val="es-BO"/>
        </w:rPr>
        <w:t xml:space="preserve"> </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w:t>
      </w:r>
      <w:r w:rsidRPr="00780825">
        <w:rPr>
          <w:rFonts w:cs="Arial"/>
          <w:sz w:val="18"/>
          <w:szCs w:val="18"/>
          <w:lang w:val="es-BO"/>
        </w:rPr>
        <w:t xml:space="preserve"> </w:t>
      </w:r>
      <w:r w:rsidRPr="00780825">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80825">
        <w:rPr>
          <w:rFonts w:cs="Arial"/>
          <w:sz w:val="18"/>
          <w:szCs w:val="18"/>
          <w:lang w:val="es-BO"/>
        </w:rPr>
        <w:t xml:space="preserve"> </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t xml:space="preserve"> </w:t>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w:t>
      </w:r>
      <w:r w:rsidRPr="00780825">
        <w:rPr>
          <w:rFonts w:ascii="Verdana" w:hAnsi="Verdana"/>
          <w:b/>
          <w:i/>
          <w:sz w:val="18"/>
          <w:szCs w:val="18"/>
          <w:lang w:val="es-BO"/>
        </w:rPr>
        <w:lastRenderedPageBreak/>
        <w:t xml:space="preserve">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r w:rsidRPr="00780825">
        <w:rPr>
          <w:b/>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 xml:space="preserve">(Si por las características del servicio, el pago debe realizarse al inicio del mismo, a fin de </w:t>
      </w:r>
      <w:proofErr w:type="spellStart"/>
      <w:r w:rsidRPr="00780825">
        <w:rPr>
          <w:b/>
          <w:i/>
          <w:sz w:val="18"/>
          <w:szCs w:val="18"/>
          <w:lang w:val="es-BO"/>
        </w:rPr>
        <w:t>coberturar</w:t>
      </w:r>
      <w:proofErr w:type="spellEnd"/>
      <w:r w:rsidRPr="00780825">
        <w:rPr>
          <w:b/>
          <w:i/>
          <w:sz w:val="18"/>
          <w:szCs w:val="18"/>
          <w:lang w:val="es-BO"/>
        </w:rPr>
        <w:t xml:space="preserve">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lastRenderedPageBreak/>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por falta de pago</w:t>
      </w:r>
      <w:r w:rsidRPr="00780825">
        <w:rPr>
          <w:b/>
          <w:bCs/>
          <w:sz w:val="18"/>
          <w:szCs w:val="18"/>
          <w:lang w:val="es-BO"/>
        </w:rPr>
        <w:t xml:space="preserve"> </w:t>
      </w:r>
      <w:r w:rsidRPr="00780825">
        <w:rPr>
          <w:bCs/>
          <w:sz w:val="18"/>
          <w:szCs w:val="18"/>
          <w:lang w:val="es-BO"/>
        </w:rPr>
        <w:t xml:space="preserve">por la prestación del </w:t>
      </w:r>
      <w:r w:rsidRPr="00780825">
        <w:rPr>
          <w:b/>
          <w:bCs/>
          <w:sz w:val="18"/>
          <w:szCs w:val="18"/>
          <w:lang w:val="es-BO"/>
        </w:rPr>
        <w:t>SERVICIO</w:t>
      </w:r>
      <w:r w:rsidRPr="00780825">
        <w:rPr>
          <w:bCs/>
          <w:sz w:val="18"/>
          <w:szCs w:val="18"/>
          <w:lang w:val="es-BO"/>
        </w:rPr>
        <w:t xml:space="preserve"> </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780825">
        <w:rPr>
          <w:sz w:val="18"/>
          <w:szCs w:val="18"/>
          <w:lang w:val="es-BO"/>
        </w:rPr>
        <w:lastRenderedPageBreak/>
        <w:t>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sz w:val="18"/>
          <w:szCs w:val="18"/>
          <w:lang w:val="es-BO"/>
        </w:rPr>
        <w:t xml:space="preserve"> </w:t>
      </w:r>
      <w:r w:rsidRPr="00780825">
        <w:rPr>
          <w:b/>
          <w:sz w:val="18"/>
          <w:szCs w:val="18"/>
          <w:lang w:val="es-BO"/>
        </w:rPr>
        <w:t>(</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del monto total del contrato</w:t>
      </w:r>
      <w:r w:rsidRPr="00780825">
        <w:rPr>
          <w:b/>
          <w:sz w:val="18"/>
          <w:szCs w:val="18"/>
          <w:lang w:val="es-BO"/>
        </w:rPr>
        <w:t xml:space="preserve"> </w:t>
      </w:r>
      <w:r w:rsidRPr="00780825">
        <w:rPr>
          <w:sz w:val="18"/>
          <w:szCs w:val="18"/>
          <w:lang w:val="es-BO"/>
        </w:rPr>
        <w:t xml:space="preserve">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b/>
          <w:bCs/>
          <w:sz w:val="18"/>
          <w:szCs w:val="18"/>
          <w:lang w:val="es-BO"/>
        </w:rPr>
        <w:t xml:space="preserve"> </w:t>
      </w:r>
      <w:r w:rsidRPr="00780825">
        <w:rPr>
          <w:sz w:val="18"/>
          <w:szCs w:val="18"/>
          <w:lang w:val="es-BO"/>
        </w:rPr>
        <w:t>servicios.</w:t>
      </w:r>
    </w:p>
    <w:p w:rsidR="00895F85" w:rsidRPr="00780825" w:rsidRDefault="00895F85" w:rsidP="00486E57">
      <w:pPr>
        <w:jc w:val="both"/>
        <w:rPr>
          <w:b/>
          <w:sz w:val="18"/>
          <w:szCs w:val="18"/>
          <w:lang w:val="es-BO"/>
        </w:rPr>
      </w:pPr>
      <w:r w:rsidRPr="00780825">
        <w:rPr>
          <w:b/>
          <w:sz w:val="18"/>
          <w:szCs w:val="18"/>
          <w:lang w:val="es-BO"/>
        </w:rPr>
        <w:t xml:space="preserve"> </w:t>
      </w: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780825">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xml:space="preserve">, para la calificación de los hechos de impedimento, como causas de fuerza mayor, caso fortuito u otras causas debidamente justificadas, no serán </w:t>
      </w:r>
      <w:proofErr w:type="gramStart"/>
      <w:r w:rsidRPr="00780825">
        <w:rPr>
          <w:sz w:val="18"/>
          <w:szCs w:val="18"/>
          <w:lang w:val="es-BO"/>
        </w:rPr>
        <w:t>considerados</w:t>
      </w:r>
      <w:proofErr w:type="gramEnd"/>
      <w:r w:rsidRPr="00780825">
        <w:rPr>
          <w:sz w:val="18"/>
          <w:szCs w:val="18"/>
          <w:lang w:val="es-BO"/>
        </w:rPr>
        <w:t xml:space="preserve">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E963A1">
      <w:pPr>
        <w:pStyle w:val="Prrafodelista"/>
        <w:numPr>
          <w:ilvl w:val="1"/>
          <w:numId w:val="43"/>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E963A1">
      <w:pPr>
        <w:pStyle w:val="Prrafodelista"/>
        <w:numPr>
          <w:ilvl w:val="1"/>
          <w:numId w:val="43"/>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E963A1">
      <w:pPr>
        <w:pStyle w:val="Prrafodelista"/>
        <w:numPr>
          <w:ilvl w:val="2"/>
          <w:numId w:val="43"/>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 xml:space="preserve">Por quiebra declarada del </w:t>
      </w:r>
      <w:r w:rsidRPr="00780825">
        <w:rPr>
          <w:b/>
          <w:sz w:val="18"/>
          <w:szCs w:val="18"/>
          <w:lang w:val="es-BO"/>
        </w:rPr>
        <w:t>PROVEEDOR.</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E963A1">
      <w:pPr>
        <w:numPr>
          <w:ilvl w:val="0"/>
          <w:numId w:val="41"/>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E963A1">
      <w:pPr>
        <w:pStyle w:val="Prrafodelista"/>
        <w:numPr>
          <w:ilvl w:val="2"/>
          <w:numId w:val="43"/>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E963A1">
      <w:pPr>
        <w:numPr>
          <w:ilvl w:val="1"/>
          <w:numId w:val="41"/>
        </w:numPr>
        <w:tabs>
          <w:tab w:val="num" w:pos="1800"/>
        </w:tabs>
        <w:ind w:left="1800"/>
        <w:jc w:val="both"/>
        <w:rPr>
          <w:sz w:val="18"/>
          <w:szCs w:val="18"/>
          <w:lang w:val="es-BO"/>
        </w:rPr>
      </w:pPr>
      <w:r w:rsidRPr="00780825">
        <w:rPr>
          <w:sz w:val="18"/>
          <w:szCs w:val="18"/>
          <w:lang w:val="es-BO"/>
        </w:rPr>
        <w:lastRenderedPageBreak/>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E963A1">
      <w:pPr>
        <w:numPr>
          <w:ilvl w:val="1"/>
          <w:numId w:val="41"/>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E963A1">
      <w:pPr>
        <w:numPr>
          <w:ilvl w:val="1"/>
          <w:numId w:val="41"/>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E963A1">
      <w:pPr>
        <w:pStyle w:val="Prrafodelista"/>
        <w:numPr>
          <w:ilvl w:val="2"/>
          <w:numId w:val="43"/>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r w:rsidRPr="00780825">
        <w:rPr>
          <w:lang w:val="es-BO"/>
        </w:rPr>
        <w:t xml:space="preserve"> </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r w:rsidRPr="00780825">
        <w:rPr>
          <w:rFonts w:ascii="Verdana" w:hAnsi="Verdana"/>
          <w:sz w:val="18"/>
          <w:szCs w:val="18"/>
          <w:lang w:val="es-BO"/>
        </w:rPr>
        <w:t xml:space="preserve"> </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E963A1">
      <w:pPr>
        <w:pStyle w:val="Prrafodelista"/>
        <w:numPr>
          <w:ilvl w:val="1"/>
          <w:numId w:val="43"/>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w:t>
      </w:r>
      <w:r w:rsidRPr="00780825">
        <w:rPr>
          <w:rFonts w:ascii="Verdana" w:hAnsi="Verdana"/>
          <w:sz w:val="18"/>
          <w:szCs w:val="18"/>
          <w:lang w:val="es-BO"/>
        </w:rPr>
        <w:lastRenderedPageBreak/>
        <w:t>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lang w:val="es-BO"/>
        </w:rPr>
        <w:t xml:space="preserve"> </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w:t>
      </w:r>
      <w:r w:rsidRPr="00780825">
        <w:rPr>
          <w:rFonts w:cs="Arial"/>
          <w:b/>
          <w:sz w:val="18"/>
          <w:szCs w:val="18"/>
          <w:lang w:val="es-BO"/>
        </w:rPr>
        <w:t xml:space="preserve"> </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r w:rsidRPr="00780825">
        <w:rPr>
          <w:b/>
          <w:bCs/>
          <w:sz w:val="18"/>
          <w:szCs w:val="18"/>
          <w:lang w:val="es-BO"/>
        </w:rPr>
        <w:t xml:space="preserve"> </w:t>
      </w:r>
      <w:r w:rsidRPr="00780825">
        <w:rPr>
          <w:bCs/>
          <w:sz w:val="18"/>
          <w:szCs w:val="18"/>
          <w:lang w:val="es-BO"/>
        </w:rPr>
        <w:t xml:space="preserve"> </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sz w:val="18"/>
          <w:szCs w:val="18"/>
          <w:lang w:val="es-BO"/>
        </w:rPr>
        <w:t xml:space="preserve"> </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Cs/>
          <w:sz w:val="18"/>
          <w:szCs w:val="18"/>
          <w:lang w:val="es-BO"/>
        </w:rPr>
        <w:t xml:space="preserve"> </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y cargo del Funcionario habilitado para la firma 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1DB" w:rsidRDefault="00D311DB">
      <w:r>
        <w:separator/>
      </w:r>
    </w:p>
  </w:endnote>
  <w:endnote w:type="continuationSeparator" w:id="0">
    <w:p w:rsidR="00D311DB" w:rsidRDefault="00D3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50D" w:rsidRDefault="0040250D">
    <w:pPr>
      <w:pStyle w:val="Piedepgina"/>
      <w:jc w:val="right"/>
    </w:pPr>
    <w:r>
      <w:fldChar w:fldCharType="begin"/>
    </w:r>
    <w:r>
      <w:instrText xml:space="preserve"> PAGE   \* MERGEFORMAT </w:instrText>
    </w:r>
    <w:r>
      <w:fldChar w:fldCharType="separate"/>
    </w:r>
    <w:r w:rsidR="00CF7449">
      <w:rPr>
        <w:noProof/>
      </w:rPr>
      <w:t>ii</w:t>
    </w:r>
    <w:r>
      <w:rPr>
        <w:noProof/>
      </w:rPr>
      <w:fldChar w:fldCharType="end"/>
    </w:r>
  </w:p>
  <w:p w:rsidR="0040250D" w:rsidRDefault="004025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rsidR="0040250D" w:rsidRDefault="0040250D">
        <w:pPr>
          <w:pStyle w:val="Piedepgina"/>
          <w:jc w:val="right"/>
        </w:pPr>
        <w:r>
          <w:fldChar w:fldCharType="begin"/>
        </w:r>
        <w:r>
          <w:instrText>PAGE   \* MERGEFORMAT</w:instrText>
        </w:r>
        <w:r>
          <w:fldChar w:fldCharType="separate"/>
        </w:r>
        <w:r w:rsidR="002245F8">
          <w:rPr>
            <w:noProof/>
          </w:rPr>
          <w:t>23</w:t>
        </w:r>
        <w:r>
          <w:fldChar w:fldCharType="end"/>
        </w:r>
      </w:p>
    </w:sdtContent>
  </w:sdt>
  <w:p w:rsidR="0040250D" w:rsidRDefault="0040250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40250D" w:rsidRDefault="0040250D">
        <w:pPr>
          <w:pStyle w:val="Piedepgina"/>
          <w:jc w:val="right"/>
        </w:pPr>
        <w:r>
          <w:fldChar w:fldCharType="begin"/>
        </w:r>
        <w:r>
          <w:instrText>PAGE   \* MERGEFORMAT</w:instrText>
        </w:r>
        <w:r>
          <w:fldChar w:fldCharType="separate"/>
        </w:r>
        <w:r w:rsidR="00CF7449">
          <w:rPr>
            <w:noProof/>
          </w:rPr>
          <w:t>48</w:t>
        </w:r>
        <w:r>
          <w:fldChar w:fldCharType="end"/>
        </w:r>
      </w:p>
    </w:sdtContent>
  </w:sdt>
  <w:p w:rsidR="0040250D" w:rsidRDefault="004025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1DB" w:rsidRDefault="00D311DB">
      <w:r>
        <w:separator/>
      </w:r>
    </w:p>
  </w:footnote>
  <w:footnote w:type="continuationSeparator" w:id="0">
    <w:p w:rsidR="00D311DB" w:rsidRDefault="00D311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48F0A52"/>
    <w:multiLevelType w:val="hybridMultilevel"/>
    <w:tmpl w:val="D36458FA"/>
    <w:lvl w:ilvl="0" w:tplc="F27AC854">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052D3B04"/>
    <w:multiLevelType w:val="hybridMultilevel"/>
    <w:tmpl w:val="9D80B342"/>
    <w:lvl w:ilvl="0" w:tplc="400A000F">
      <w:start w:val="1"/>
      <w:numFmt w:val="decimal"/>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5FD22DE"/>
    <w:multiLevelType w:val="hybridMultilevel"/>
    <w:tmpl w:val="D9E0E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4">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1A61692"/>
    <w:multiLevelType w:val="hybridMultilevel"/>
    <w:tmpl w:val="10C46C88"/>
    <w:lvl w:ilvl="0" w:tplc="580A0001">
      <w:start w:val="1"/>
      <w:numFmt w:val="bullet"/>
      <w:lvlText w:val=""/>
      <w:lvlJc w:val="left"/>
      <w:pPr>
        <w:ind w:left="1191" w:hanging="360"/>
      </w:pPr>
      <w:rPr>
        <w:rFonts w:ascii="Symbol" w:hAnsi="Symbol" w:hint="default"/>
      </w:rPr>
    </w:lvl>
    <w:lvl w:ilvl="1" w:tplc="580A0003" w:tentative="1">
      <w:start w:val="1"/>
      <w:numFmt w:val="bullet"/>
      <w:lvlText w:val="o"/>
      <w:lvlJc w:val="left"/>
      <w:pPr>
        <w:ind w:left="1911" w:hanging="360"/>
      </w:pPr>
      <w:rPr>
        <w:rFonts w:ascii="Courier New" w:hAnsi="Courier New" w:cs="Courier New" w:hint="default"/>
      </w:rPr>
    </w:lvl>
    <w:lvl w:ilvl="2" w:tplc="580A0005" w:tentative="1">
      <w:start w:val="1"/>
      <w:numFmt w:val="bullet"/>
      <w:lvlText w:val=""/>
      <w:lvlJc w:val="left"/>
      <w:pPr>
        <w:ind w:left="2631" w:hanging="360"/>
      </w:pPr>
      <w:rPr>
        <w:rFonts w:ascii="Wingdings" w:hAnsi="Wingdings" w:hint="default"/>
      </w:rPr>
    </w:lvl>
    <w:lvl w:ilvl="3" w:tplc="580A0001" w:tentative="1">
      <w:start w:val="1"/>
      <w:numFmt w:val="bullet"/>
      <w:lvlText w:val=""/>
      <w:lvlJc w:val="left"/>
      <w:pPr>
        <w:ind w:left="3351" w:hanging="360"/>
      </w:pPr>
      <w:rPr>
        <w:rFonts w:ascii="Symbol" w:hAnsi="Symbol" w:hint="default"/>
      </w:rPr>
    </w:lvl>
    <w:lvl w:ilvl="4" w:tplc="580A0003" w:tentative="1">
      <w:start w:val="1"/>
      <w:numFmt w:val="bullet"/>
      <w:lvlText w:val="o"/>
      <w:lvlJc w:val="left"/>
      <w:pPr>
        <w:ind w:left="4071" w:hanging="360"/>
      </w:pPr>
      <w:rPr>
        <w:rFonts w:ascii="Courier New" w:hAnsi="Courier New" w:cs="Courier New" w:hint="default"/>
      </w:rPr>
    </w:lvl>
    <w:lvl w:ilvl="5" w:tplc="580A0005" w:tentative="1">
      <w:start w:val="1"/>
      <w:numFmt w:val="bullet"/>
      <w:lvlText w:val=""/>
      <w:lvlJc w:val="left"/>
      <w:pPr>
        <w:ind w:left="4791" w:hanging="360"/>
      </w:pPr>
      <w:rPr>
        <w:rFonts w:ascii="Wingdings" w:hAnsi="Wingdings" w:hint="default"/>
      </w:rPr>
    </w:lvl>
    <w:lvl w:ilvl="6" w:tplc="580A0001" w:tentative="1">
      <w:start w:val="1"/>
      <w:numFmt w:val="bullet"/>
      <w:lvlText w:val=""/>
      <w:lvlJc w:val="left"/>
      <w:pPr>
        <w:ind w:left="5511" w:hanging="360"/>
      </w:pPr>
      <w:rPr>
        <w:rFonts w:ascii="Symbol" w:hAnsi="Symbol" w:hint="default"/>
      </w:rPr>
    </w:lvl>
    <w:lvl w:ilvl="7" w:tplc="580A0003" w:tentative="1">
      <w:start w:val="1"/>
      <w:numFmt w:val="bullet"/>
      <w:lvlText w:val="o"/>
      <w:lvlJc w:val="left"/>
      <w:pPr>
        <w:ind w:left="6231" w:hanging="360"/>
      </w:pPr>
      <w:rPr>
        <w:rFonts w:ascii="Courier New" w:hAnsi="Courier New" w:cs="Courier New" w:hint="default"/>
      </w:rPr>
    </w:lvl>
    <w:lvl w:ilvl="8" w:tplc="580A0005" w:tentative="1">
      <w:start w:val="1"/>
      <w:numFmt w:val="bullet"/>
      <w:lvlText w:val=""/>
      <w:lvlJc w:val="left"/>
      <w:pPr>
        <w:ind w:left="6951"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8">
    <w:nsid w:val="653C705F"/>
    <w:multiLevelType w:val="hybridMultilevel"/>
    <w:tmpl w:val="1FA09A3E"/>
    <w:lvl w:ilvl="0" w:tplc="24CADD8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6D180402"/>
    <w:multiLevelType w:val="hybridMultilevel"/>
    <w:tmpl w:val="ED8234C4"/>
    <w:lvl w:ilvl="0" w:tplc="BC8E4150">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3">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6"/>
  </w:num>
  <w:num w:numId="3">
    <w:abstractNumId w:val="33"/>
  </w:num>
  <w:num w:numId="4">
    <w:abstractNumId w:val="11"/>
  </w:num>
  <w:num w:numId="5">
    <w:abstractNumId w:val="14"/>
  </w:num>
  <w:num w:numId="6">
    <w:abstractNumId w:val="37"/>
  </w:num>
  <w:num w:numId="7">
    <w:abstractNumId w:val="24"/>
  </w:num>
  <w:num w:numId="8">
    <w:abstractNumId w:val="39"/>
  </w:num>
  <w:num w:numId="9">
    <w:abstractNumId w:val="39"/>
    <w:lvlOverride w:ilvl="0">
      <w:startOverride w:val="1"/>
    </w:lvlOverride>
  </w:num>
  <w:num w:numId="10">
    <w:abstractNumId w:val="30"/>
  </w:num>
  <w:num w:numId="11">
    <w:abstractNumId w:val="25"/>
  </w:num>
  <w:num w:numId="12">
    <w:abstractNumId w:val="42"/>
  </w:num>
  <w:num w:numId="13">
    <w:abstractNumId w:val="10"/>
  </w:num>
  <w:num w:numId="14">
    <w:abstractNumId w:val="23"/>
  </w:num>
  <w:num w:numId="15">
    <w:abstractNumId w:val="45"/>
  </w:num>
  <w:num w:numId="16">
    <w:abstractNumId w:val="22"/>
  </w:num>
  <w:num w:numId="17">
    <w:abstractNumId w:val="16"/>
  </w:num>
  <w:num w:numId="18">
    <w:abstractNumId w:val="31"/>
  </w:num>
  <w:num w:numId="19">
    <w:abstractNumId w:val="47"/>
  </w:num>
  <w:num w:numId="20">
    <w:abstractNumId w:val="17"/>
  </w:num>
  <w:num w:numId="21">
    <w:abstractNumId w:val="8"/>
  </w:num>
  <w:num w:numId="22">
    <w:abstractNumId w:val="26"/>
  </w:num>
  <w:num w:numId="23">
    <w:abstractNumId w:val="13"/>
  </w:num>
  <w:num w:numId="24">
    <w:abstractNumId w:val="15"/>
  </w:num>
  <w:num w:numId="25">
    <w:abstractNumId w:val="2"/>
  </w:num>
  <w:num w:numId="26">
    <w:abstractNumId w:val="43"/>
  </w:num>
  <w:num w:numId="27">
    <w:abstractNumId w:val="7"/>
  </w:num>
  <w:num w:numId="28">
    <w:abstractNumId w:val="35"/>
  </w:num>
  <w:num w:numId="29">
    <w:abstractNumId w:val="9"/>
  </w:num>
  <w:num w:numId="30">
    <w:abstractNumId w:val="18"/>
  </w:num>
  <w:num w:numId="31">
    <w:abstractNumId w:val="34"/>
  </w:num>
  <w:num w:numId="32">
    <w:abstractNumId w:val="1"/>
  </w:num>
  <w:num w:numId="33">
    <w:abstractNumId w:val="28"/>
  </w:num>
  <w:num w:numId="34">
    <w:abstractNumId w:val="12"/>
  </w:num>
  <w:num w:numId="35">
    <w:abstractNumId w:val="40"/>
  </w:num>
  <w:num w:numId="36">
    <w:abstractNumId w:val="44"/>
  </w:num>
  <w:num w:numId="37">
    <w:abstractNumId w:val="6"/>
  </w:num>
  <w:num w:numId="38">
    <w:abstractNumId w:val="46"/>
  </w:num>
  <w:num w:numId="39">
    <w:abstractNumId w:val="29"/>
  </w:num>
  <w:num w:numId="40">
    <w:abstractNumId w:val="27"/>
  </w:num>
  <w:num w:numId="41">
    <w:abstractNumId w:val="0"/>
  </w:num>
  <w:num w:numId="42">
    <w:abstractNumId w:val="20"/>
  </w:num>
  <w:num w:numId="43">
    <w:abstractNumId w:val="4"/>
  </w:num>
  <w:num w:numId="44">
    <w:abstractNumId w:val="19"/>
  </w:num>
  <w:num w:numId="45">
    <w:abstractNumId w:val="5"/>
  </w:num>
  <w:num w:numId="46">
    <w:abstractNumId w:val="38"/>
  </w:num>
  <w:num w:numId="47">
    <w:abstractNumId w:val="32"/>
  </w:num>
  <w:num w:numId="48">
    <w:abstractNumId w:val="3"/>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038D"/>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4AA6"/>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D71"/>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01B"/>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78"/>
    <w:rsid w:val="001B38C2"/>
    <w:rsid w:val="001B45A5"/>
    <w:rsid w:val="001B4D44"/>
    <w:rsid w:val="001B70BB"/>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1F59E5"/>
    <w:rsid w:val="00201538"/>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5F8"/>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2C13"/>
    <w:rsid w:val="003746F5"/>
    <w:rsid w:val="00374EBD"/>
    <w:rsid w:val="00375106"/>
    <w:rsid w:val="00376B82"/>
    <w:rsid w:val="0037712D"/>
    <w:rsid w:val="00377301"/>
    <w:rsid w:val="00377C67"/>
    <w:rsid w:val="0038352D"/>
    <w:rsid w:val="00386A09"/>
    <w:rsid w:val="003872F4"/>
    <w:rsid w:val="00387B2F"/>
    <w:rsid w:val="00390893"/>
    <w:rsid w:val="00395014"/>
    <w:rsid w:val="003953D2"/>
    <w:rsid w:val="00395B0B"/>
    <w:rsid w:val="00397BB3"/>
    <w:rsid w:val="003A3EAB"/>
    <w:rsid w:val="003A58FE"/>
    <w:rsid w:val="003A5FA7"/>
    <w:rsid w:val="003A625B"/>
    <w:rsid w:val="003B04B9"/>
    <w:rsid w:val="003B1007"/>
    <w:rsid w:val="003B1B91"/>
    <w:rsid w:val="003B1ECB"/>
    <w:rsid w:val="003B2754"/>
    <w:rsid w:val="003B3AF3"/>
    <w:rsid w:val="003B46C3"/>
    <w:rsid w:val="003C18BD"/>
    <w:rsid w:val="003C4319"/>
    <w:rsid w:val="003C4DCF"/>
    <w:rsid w:val="003C62E6"/>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250D"/>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1458"/>
    <w:rsid w:val="004C4476"/>
    <w:rsid w:val="004D4844"/>
    <w:rsid w:val="004D683B"/>
    <w:rsid w:val="004E3AEE"/>
    <w:rsid w:val="004E435C"/>
    <w:rsid w:val="004E4A52"/>
    <w:rsid w:val="004E6D23"/>
    <w:rsid w:val="004F126E"/>
    <w:rsid w:val="004F477A"/>
    <w:rsid w:val="004F4E94"/>
    <w:rsid w:val="004F51FA"/>
    <w:rsid w:val="004F6553"/>
    <w:rsid w:val="00501DC2"/>
    <w:rsid w:val="00502736"/>
    <w:rsid w:val="00504273"/>
    <w:rsid w:val="005047DA"/>
    <w:rsid w:val="00505384"/>
    <w:rsid w:val="005059F9"/>
    <w:rsid w:val="0050622B"/>
    <w:rsid w:val="005113EF"/>
    <w:rsid w:val="00512EA2"/>
    <w:rsid w:val="00513084"/>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2E34"/>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645D"/>
    <w:rsid w:val="00667CED"/>
    <w:rsid w:val="00670BBC"/>
    <w:rsid w:val="00672435"/>
    <w:rsid w:val="00676663"/>
    <w:rsid w:val="006768BD"/>
    <w:rsid w:val="00677519"/>
    <w:rsid w:val="00681224"/>
    <w:rsid w:val="0068144D"/>
    <w:rsid w:val="00682011"/>
    <w:rsid w:val="0068206F"/>
    <w:rsid w:val="0068456C"/>
    <w:rsid w:val="00686D7E"/>
    <w:rsid w:val="00690F7B"/>
    <w:rsid w:val="0069105B"/>
    <w:rsid w:val="00696267"/>
    <w:rsid w:val="006968AE"/>
    <w:rsid w:val="0069719F"/>
    <w:rsid w:val="006A17C2"/>
    <w:rsid w:val="006A1F58"/>
    <w:rsid w:val="006A2236"/>
    <w:rsid w:val="006A239E"/>
    <w:rsid w:val="006A3772"/>
    <w:rsid w:val="006A6EBF"/>
    <w:rsid w:val="006A74B2"/>
    <w:rsid w:val="006B0627"/>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358E0"/>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77561"/>
    <w:rsid w:val="00780825"/>
    <w:rsid w:val="00780BA7"/>
    <w:rsid w:val="00782190"/>
    <w:rsid w:val="00783EFD"/>
    <w:rsid w:val="00784C20"/>
    <w:rsid w:val="0079207A"/>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466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A7B23"/>
    <w:rsid w:val="008A7DC6"/>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5624"/>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571D0"/>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3F8F"/>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26C7"/>
    <w:rsid w:val="00AC42C7"/>
    <w:rsid w:val="00AC6EC0"/>
    <w:rsid w:val="00AC6FB3"/>
    <w:rsid w:val="00AC79D1"/>
    <w:rsid w:val="00AD1FC2"/>
    <w:rsid w:val="00AD23B7"/>
    <w:rsid w:val="00AD25B0"/>
    <w:rsid w:val="00AD281F"/>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3A93"/>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968"/>
    <w:rsid w:val="00B53B00"/>
    <w:rsid w:val="00B551D4"/>
    <w:rsid w:val="00B5747E"/>
    <w:rsid w:val="00B57BB6"/>
    <w:rsid w:val="00B60A68"/>
    <w:rsid w:val="00B64060"/>
    <w:rsid w:val="00B64271"/>
    <w:rsid w:val="00B65BD0"/>
    <w:rsid w:val="00B711BC"/>
    <w:rsid w:val="00B738B1"/>
    <w:rsid w:val="00B75A62"/>
    <w:rsid w:val="00B75A9C"/>
    <w:rsid w:val="00B811C0"/>
    <w:rsid w:val="00B82543"/>
    <w:rsid w:val="00B827A0"/>
    <w:rsid w:val="00B835A6"/>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067"/>
    <w:rsid w:val="00C84DFC"/>
    <w:rsid w:val="00C8522A"/>
    <w:rsid w:val="00C85460"/>
    <w:rsid w:val="00C90A3D"/>
    <w:rsid w:val="00C913B3"/>
    <w:rsid w:val="00C91F66"/>
    <w:rsid w:val="00C9213E"/>
    <w:rsid w:val="00C950F9"/>
    <w:rsid w:val="00C96331"/>
    <w:rsid w:val="00C96843"/>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CF7449"/>
    <w:rsid w:val="00CF7E27"/>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11DB"/>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D65"/>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1D9C"/>
    <w:rsid w:val="00E521FA"/>
    <w:rsid w:val="00E53606"/>
    <w:rsid w:val="00E53ECD"/>
    <w:rsid w:val="00E54327"/>
    <w:rsid w:val="00E55452"/>
    <w:rsid w:val="00E55FDC"/>
    <w:rsid w:val="00E571F3"/>
    <w:rsid w:val="00E61747"/>
    <w:rsid w:val="00E61F94"/>
    <w:rsid w:val="00E6640E"/>
    <w:rsid w:val="00E7087E"/>
    <w:rsid w:val="00E71CD9"/>
    <w:rsid w:val="00E73AC7"/>
    <w:rsid w:val="00E73C38"/>
    <w:rsid w:val="00E746AF"/>
    <w:rsid w:val="00E763C1"/>
    <w:rsid w:val="00E77515"/>
    <w:rsid w:val="00E7761C"/>
    <w:rsid w:val="00E80AA4"/>
    <w:rsid w:val="00E82EEA"/>
    <w:rsid w:val="00E83508"/>
    <w:rsid w:val="00E8516E"/>
    <w:rsid w:val="00E85707"/>
    <w:rsid w:val="00E93472"/>
    <w:rsid w:val="00E93755"/>
    <w:rsid w:val="00E93E2B"/>
    <w:rsid w:val="00E956A3"/>
    <w:rsid w:val="00E963A1"/>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8C8"/>
    <w:rsid w:val="00EC4AE5"/>
    <w:rsid w:val="00EC4B5E"/>
    <w:rsid w:val="00EC549C"/>
    <w:rsid w:val="00EC72F7"/>
    <w:rsid w:val="00EC75CA"/>
    <w:rsid w:val="00ED09B1"/>
    <w:rsid w:val="00ED2C21"/>
    <w:rsid w:val="00ED2D8B"/>
    <w:rsid w:val="00ED3CD5"/>
    <w:rsid w:val="00ED4BBF"/>
    <w:rsid w:val="00ED6123"/>
    <w:rsid w:val="00EE331A"/>
    <w:rsid w:val="00EE3E7C"/>
    <w:rsid w:val="00EE4099"/>
    <w:rsid w:val="00EE4202"/>
    <w:rsid w:val="00EE4673"/>
    <w:rsid w:val="00EE5398"/>
    <w:rsid w:val="00EE65D9"/>
    <w:rsid w:val="00EE66B1"/>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31AB"/>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4106376-3B84-470C-AB43-B94603CD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rojas@misicuni.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A56EF-409D-4A85-8D72-D366D8E65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50</Pages>
  <Words>17399</Words>
  <Characters>95697</Characters>
  <Application>Microsoft Office Word</Application>
  <DocSecurity>0</DocSecurity>
  <Lines>797</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Rosario</cp:lastModifiedBy>
  <cp:revision>39</cp:revision>
  <cp:lastPrinted>2019-06-28T17:49:00Z</cp:lastPrinted>
  <dcterms:created xsi:type="dcterms:W3CDTF">2019-06-18T14:00:00Z</dcterms:created>
  <dcterms:modified xsi:type="dcterms:W3CDTF">2019-06-28T18:31:00Z</dcterms:modified>
</cp:coreProperties>
</file>